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EC53E" w14:textId="77777777" w:rsidR="000712A4" w:rsidRPr="000712A4" w:rsidRDefault="000712A4" w:rsidP="000712A4">
      <w:pPr>
        <w:spacing w:before="56" w:after="0" w:line="240" w:lineRule="auto"/>
        <w:ind w:left="654"/>
        <w:jc w:val="center"/>
        <w:rPr>
          <w:rFonts w:ascii="Arial" w:eastAsia="Times New Roman" w:hAnsi="Arial" w:cs="Arial"/>
          <w:b/>
          <w:bCs/>
          <w:color w:val="000000"/>
          <w:sz w:val="24"/>
          <w:szCs w:val="24"/>
          <w:u w:val="single"/>
          <w:lang w:eastAsia="en-GB"/>
        </w:rPr>
      </w:pPr>
      <w:r w:rsidRPr="000712A4">
        <w:rPr>
          <w:rFonts w:ascii="Arial" w:eastAsia="Times New Roman" w:hAnsi="Arial" w:cs="Arial"/>
          <w:b/>
          <w:bCs/>
          <w:color w:val="000000"/>
          <w:sz w:val="24"/>
          <w:szCs w:val="24"/>
          <w:u w:val="single"/>
          <w:lang w:val="en-US" w:eastAsia="en-GB"/>
        </w:rPr>
        <w:t>PROMOTING MENTAL WELLBEING THROUGH PHYSICAL ACTIVITY CHILDREN &amp; YOUNG PEOPLE PROGRAMME</w:t>
      </w:r>
    </w:p>
    <w:p w14:paraId="21719153" w14:textId="77777777" w:rsidR="000712A4" w:rsidRPr="000712A4" w:rsidRDefault="000712A4" w:rsidP="000712A4">
      <w:pPr>
        <w:spacing w:before="10" w:after="0" w:line="240" w:lineRule="auto"/>
        <w:rPr>
          <w:rFonts w:ascii="Arial" w:eastAsia="Times New Roman" w:hAnsi="Arial" w:cs="Arial"/>
          <w:color w:val="000000"/>
          <w:lang w:eastAsia="en-GB"/>
        </w:rPr>
      </w:pPr>
      <w:r w:rsidRPr="000712A4">
        <w:rPr>
          <w:rFonts w:ascii="Arial" w:eastAsia="Times New Roman" w:hAnsi="Arial" w:cs="Arial"/>
          <w:b/>
          <w:bCs/>
          <w:color w:val="000000"/>
          <w:sz w:val="27"/>
          <w:szCs w:val="27"/>
          <w:lang w:val="en-US" w:eastAsia="en-GB"/>
        </w:rPr>
        <w:t> </w:t>
      </w:r>
    </w:p>
    <w:p w14:paraId="1CE0E0AA" w14:textId="77777777" w:rsidR="000712A4" w:rsidRPr="000712A4" w:rsidRDefault="000712A4" w:rsidP="000712A4">
      <w:pPr>
        <w:spacing w:before="56" w:after="0" w:line="240" w:lineRule="auto"/>
        <w:ind w:left="100"/>
        <w:outlineLvl w:val="0"/>
        <w:rPr>
          <w:rFonts w:ascii="Arial" w:eastAsia="Times New Roman" w:hAnsi="Arial" w:cs="Arial"/>
          <w:b/>
          <w:bCs/>
          <w:color w:val="000000"/>
          <w:kern w:val="36"/>
          <w:lang w:eastAsia="en-GB"/>
        </w:rPr>
      </w:pPr>
      <w:r w:rsidRPr="000712A4">
        <w:rPr>
          <w:rFonts w:ascii="Arial" w:eastAsia="Times New Roman" w:hAnsi="Arial" w:cs="Arial"/>
          <w:b/>
          <w:bCs/>
          <w:color w:val="000000"/>
          <w:kern w:val="36"/>
          <w:u w:val="single"/>
          <w:lang w:val="en-US" w:eastAsia="en-GB"/>
        </w:rPr>
        <w:t>Guidance Notes</w:t>
      </w:r>
    </w:p>
    <w:p w14:paraId="7A17A67B" w14:textId="77777777" w:rsidR="000712A4" w:rsidRPr="000712A4" w:rsidRDefault="000712A4" w:rsidP="000712A4">
      <w:pPr>
        <w:spacing w:before="2" w:after="0" w:line="240" w:lineRule="auto"/>
        <w:rPr>
          <w:rFonts w:ascii="Arial" w:eastAsia="Times New Roman" w:hAnsi="Arial" w:cs="Arial"/>
          <w:color w:val="000000"/>
          <w:lang w:eastAsia="en-GB"/>
        </w:rPr>
      </w:pPr>
      <w:r w:rsidRPr="000712A4">
        <w:rPr>
          <w:rFonts w:ascii="Arial" w:eastAsia="Times New Roman" w:hAnsi="Arial" w:cs="Arial"/>
          <w:b/>
          <w:bCs/>
          <w:color w:val="000000"/>
          <w:sz w:val="10"/>
          <w:szCs w:val="10"/>
          <w:lang w:val="en-US" w:eastAsia="en-GB"/>
        </w:rPr>
        <w:t> </w:t>
      </w:r>
    </w:p>
    <w:p w14:paraId="785ABCE2" w14:textId="77777777" w:rsidR="000712A4" w:rsidRPr="000712A4" w:rsidRDefault="000712A4" w:rsidP="000712A4">
      <w:pPr>
        <w:spacing w:before="56" w:after="0" w:line="235" w:lineRule="atLeast"/>
        <w:ind w:left="100" w:right="190"/>
        <w:rPr>
          <w:rFonts w:ascii="Arial" w:eastAsia="Times New Roman" w:hAnsi="Arial" w:cs="Arial"/>
          <w:color w:val="000000"/>
          <w:lang w:eastAsia="en-GB"/>
        </w:rPr>
      </w:pPr>
      <w:r w:rsidRPr="000712A4">
        <w:rPr>
          <w:rFonts w:ascii="Arial" w:eastAsia="Times New Roman" w:hAnsi="Arial" w:cs="Arial"/>
          <w:color w:val="000000"/>
          <w:lang w:val="en-US" w:eastAsia="en-GB"/>
        </w:rPr>
        <w:t>Hertfordshire County Council Public Health strongly advise that these Guidance Notes are read prior to submission as they are designed to help provide the information required.</w:t>
      </w:r>
    </w:p>
    <w:p w14:paraId="4C0D2236" w14:textId="77777777" w:rsidR="000712A4" w:rsidRPr="000712A4" w:rsidRDefault="000712A4" w:rsidP="000712A4">
      <w:pPr>
        <w:spacing w:before="160" w:after="0" w:line="240" w:lineRule="auto"/>
        <w:ind w:left="100"/>
        <w:outlineLvl w:val="0"/>
        <w:rPr>
          <w:rFonts w:ascii="Arial" w:eastAsia="Times New Roman" w:hAnsi="Arial" w:cs="Arial"/>
          <w:b/>
          <w:bCs/>
          <w:color w:val="000000"/>
          <w:kern w:val="36"/>
          <w:lang w:eastAsia="en-GB"/>
        </w:rPr>
      </w:pPr>
      <w:r w:rsidRPr="000712A4">
        <w:rPr>
          <w:rFonts w:ascii="Arial" w:eastAsia="Times New Roman" w:hAnsi="Arial" w:cs="Arial"/>
          <w:b/>
          <w:bCs/>
          <w:color w:val="000000"/>
          <w:kern w:val="36"/>
          <w:u w:val="single"/>
          <w:lang w:val="en-US" w:eastAsia="en-GB"/>
        </w:rPr>
        <w:t>Application Process</w:t>
      </w:r>
    </w:p>
    <w:p w14:paraId="2EE6520D" w14:textId="77777777" w:rsidR="000712A4" w:rsidRPr="000712A4" w:rsidRDefault="000712A4" w:rsidP="000712A4">
      <w:pPr>
        <w:spacing w:before="4" w:after="0" w:line="240" w:lineRule="auto"/>
        <w:rPr>
          <w:rFonts w:ascii="Arial" w:eastAsia="Times New Roman" w:hAnsi="Arial" w:cs="Arial"/>
          <w:color w:val="000000"/>
          <w:lang w:eastAsia="en-GB"/>
        </w:rPr>
      </w:pPr>
      <w:r w:rsidRPr="000712A4">
        <w:rPr>
          <w:rFonts w:ascii="Arial" w:eastAsia="Times New Roman" w:hAnsi="Arial" w:cs="Arial"/>
          <w:b/>
          <w:bCs/>
          <w:color w:val="000000"/>
          <w:sz w:val="10"/>
          <w:szCs w:val="10"/>
          <w:lang w:val="en-US" w:eastAsia="en-GB"/>
        </w:rPr>
        <w:t> </w:t>
      </w:r>
    </w:p>
    <w:p w14:paraId="54E68DCB" w14:textId="77777777" w:rsidR="000712A4" w:rsidRPr="000712A4" w:rsidRDefault="000712A4" w:rsidP="000712A4">
      <w:pPr>
        <w:spacing w:before="56" w:after="0" w:line="233" w:lineRule="atLeast"/>
        <w:ind w:left="100" w:right="530"/>
        <w:rPr>
          <w:rFonts w:ascii="Arial" w:eastAsia="Times New Roman" w:hAnsi="Arial" w:cs="Arial"/>
          <w:color w:val="000000"/>
          <w:lang w:eastAsia="en-GB"/>
        </w:rPr>
      </w:pPr>
      <w:r w:rsidRPr="000712A4">
        <w:rPr>
          <w:rFonts w:ascii="Arial" w:eastAsia="Times New Roman" w:hAnsi="Arial" w:cs="Arial"/>
          <w:color w:val="000000"/>
          <w:lang w:val="en-US" w:eastAsia="en-GB"/>
        </w:rPr>
        <w:t>The grant is to fund community and voluntary organisations to run physical activity projects that promote mental health and wellbeing amongst children and young peopled between 5-18 years old (up to 25 for those with SEND needs) and reduce inequalities.</w:t>
      </w:r>
    </w:p>
    <w:p w14:paraId="2BDA931E" w14:textId="77777777" w:rsidR="000712A4" w:rsidRPr="000712A4" w:rsidRDefault="000712A4" w:rsidP="000712A4">
      <w:pPr>
        <w:spacing w:before="165" w:after="0" w:line="235" w:lineRule="atLeast"/>
        <w:ind w:left="100" w:right="187"/>
        <w:rPr>
          <w:rFonts w:ascii="Arial" w:eastAsia="Times New Roman" w:hAnsi="Arial" w:cs="Arial"/>
          <w:color w:val="000000"/>
          <w:lang w:eastAsia="en-GB"/>
        </w:rPr>
      </w:pPr>
      <w:r w:rsidRPr="000712A4">
        <w:rPr>
          <w:rFonts w:ascii="Arial" w:eastAsia="Times New Roman" w:hAnsi="Arial" w:cs="Arial"/>
          <w:color w:val="000000"/>
          <w:lang w:val="en-US" w:eastAsia="en-GB"/>
        </w:rPr>
        <w:t>Aimed at innovative projects, the grants will be up to £5,000 each and projects must be complete by June 2024.</w:t>
      </w:r>
    </w:p>
    <w:p w14:paraId="7B4AAEBA" w14:textId="77777777" w:rsidR="000712A4" w:rsidRPr="000712A4" w:rsidRDefault="000712A4" w:rsidP="000712A4">
      <w:pPr>
        <w:spacing w:before="159" w:after="0" w:line="235" w:lineRule="atLeast"/>
        <w:ind w:left="100" w:right="130"/>
        <w:rPr>
          <w:rFonts w:ascii="Arial" w:eastAsia="Times New Roman" w:hAnsi="Arial" w:cs="Arial"/>
          <w:color w:val="000000"/>
          <w:lang w:eastAsia="en-GB"/>
        </w:rPr>
      </w:pPr>
      <w:r w:rsidRPr="000712A4">
        <w:rPr>
          <w:rFonts w:ascii="Arial" w:eastAsia="Times New Roman" w:hAnsi="Arial" w:cs="Arial"/>
          <w:color w:val="000000"/>
          <w:lang w:val="en-US" w:eastAsia="en-GB"/>
        </w:rPr>
        <w:t>Completed application forms must be sent to </w:t>
      </w:r>
      <w:hyperlink r:id="rId4" w:history="1">
        <w:r w:rsidRPr="000712A4">
          <w:rPr>
            <w:rFonts w:ascii="Arial" w:eastAsia="Times New Roman" w:hAnsi="Arial" w:cs="Arial"/>
            <w:color w:val="0000FF"/>
            <w:u w:val="single"/>
            <w:lang w:val="en-US" w:eastAsia="en-GB"/>
          </w:rPr>
          <w:t>CYPTeam@hertfordshire.gov.uk</w:t>
        </w:r>
      </w:hyperlink>
      <w:r w:rsidRPr="000712A4">
        <w:rPr>
          <w:rFonts w:ascii="Arial" w:eastAsia="Times New Roman" w:hAnsi="Arial" w:cs="Arial"/>
          <w:color w:val="000000"/>
          <w:lang w:val="en-US" w:eastAsia="en-GB"/>
        </w:rPr>
        <w:t> by 12pm on 16</w:t>
      </w:r>
      <w:r w:rsidRPr="000712A4">
        <w:rPr>
          <w:rFonts w:ascii="Arial" w:eastAsia="Times New Roman" w:hAnsi="Arial" w:cs="Arial"/>
          <w:color w:val="000000"/>
          <w:vertAlign w:val="superscript"/>
          <w:lang w:val="en-US" w:eastAsia="en-GB"/>
        </w:rPr>
        <w:t>th</w:t>
      </w:r>
      <w:r w:rsidRPr="000712A4">
        <w:rPr>
          <w:rFonts w:ascii="Arial" w:eastAsia="Times New Roman" w:hAnsi="Arial" w:cs="Arial"/>
          <w:color w:val="000000"/>
          <w:lang w:val="en-US" w:eastAsia="en-GB"/>
        </w:rPr>
        <w:t> October 2023. All applications received after this time and date will not be considered. It is expected that a decision will be communicated to applicants via email by the end of November.</w:t>
      </w:r>
    </w:p>
    <w:p w14:paraId="7B1E04B0" w14:textId="77777777" w:rsidR="000712A4" w:rsidRPr="000712A4" w:rsidRDefault="000712A4" w:rsidP="000712A4">
      <w:pPr>
        <w:spacing w:before="160" w:after="0" w:line="240" w:lineRule="auto"/>
        <w:ind w:left="100"/>
        <w:outlineLvl w:val="0"/>
        <w:rPr>
          <w:rFonts w:ascii="Arial" w:eastAsia="Times New Roman" w:hAnsi="Arial" w:cs="Arial"/>
          <w:b/>
          <w:bCs/>
          <w:color w:val="000000"/>
          <w:kern w:val="36"/>
          <w:lang w:eastAsia="en-GB"/>
        </w:rPr>
      </w:pPr>
      <w:proofErr w:type="spellStart"/>
      <w:r w:rsidRPr="000712A4">
        <w:rPr>
          <w:rFonts w:ascii="Arial" w:eastAsia="Times New Roman" w:hAnsi="Arial" w:cs="Arial"/>
          <w:b/>
          <w:bCs/>
          <w:color w:val="000000"/>
          <w:kern w:val="36"/>
          <w:u w:val="single"/>
          <w:lang w:val="en-US" w:eastAsia="en-GB"/>
        </w:rPr>
        <w:t>Programme</w:t>
      </w:r>
      <w:proofErr w:type="spellEnd"/>
      <w:r w:rsidRPr="000712A4">
        <w:rPr>
          <w:rFonts w:ascii="Arial" w:eastAsia="Times New Roman" w:hAnsi="Arial" w:cs="Arial"/>
          <w:b/>
          <w:bCs/>
          <w:color w:val="000000"/>
          <w:kern w:val="36"/>
          <w:u w:val="single"/>
          <w:lang w:val="en-US" w:eastAsia="en-GB"/>
        </w:rPr>
        <w:t xml:space="preserve"> Aims</w:t>
      </w:r>
    </w:p>
    <w:p w14:paraId="49A6BC2A" w14:textId="77777777" w:rsidR="000712A4" w:rsidRPr="000712A4" w:rsidRDefault="000712A4" w:rsidP="000712A4">
      <w:pPr>
        <w:spacing w:before="2" w:after="0" w:line="240" w:lineRule="auto"/>
        <w:rPr>
          <w:rFonts w:ascii="Arial" w:eastAsia="Times New Roman" w:hAnsi="Arial" w:cs="Arial"/>
          <w:color w:val="000000"/>
          <w:lang w:eastAsia="en-GB"/>
        </w:rPr>
      </w:pPr>
      <w:r w:rsidRPr="000712A4">
        <w:rPr>
          <w:rFonts w:ascii="Arial" w:eastAsia="Times New Roman" w:hAnsi="Arial" w:cs="Arial"/>
          <w:b/>
          <w:bCs/>
          <w:color w:val="000000"/>
          <w:sz w:val="10"/>
          <w:szCs w:val="10"/>
          <w:lang w:val="en-US" w:eastAsia="en-GB"/>
        </w:rPr>
        <w:t> </w:t>
      </w:r>
    </w:p>
    <w:p w14:paraId="1C8D6436" w14:textId="77777777" w:rsidR="000712A4" w:rsidRPr="000712A4" w:rsidRDefault="000712A4" w:rsidP="000712A4">
      <w:pPr>
        <w:spacing w:before="56" w:after="0" w:line="240" w:lineRule="auto"/>
        <w:ind w:left="100"/>
        <w:rPr>
          <w:rFonts w:ascii="Arial" w:eastAsia="Times New Roman" w:hAnsi="Arial" w:cs="Arial"/>
          <w:color w:val="000000"/>
          <w:lang w:eastAsia="en-GB"/>
        </w:rPr>
      </w:pPr>
      <w:r w:rsidRPr="000712A4">
        <w:rPr>
          <w:rFonts w:ascii="Arial" w:eastAsia="Times New Roman" w:hAnsi="Arial" w:cs="Arial"/>
          <w:color w:val="000000"/>
          <w:lang w:val="en-US" w:eastAsia="en-GB"/>
        </w:rPr>
        <w:t xml:space="preserve">The Promoting Mental Wellbeing Through Physical Activity </w:t>
      </w:r>
      <w:proofErr w:type="spellStart"/>
      <w:r w:rsidRPr="000712A4">
        <w:rPr>
          <w:rFonts w:ascii="Arial" w:eastAsia="Times New Roman" w:hAnsi="Arial" w:cs="Arial"/>
          <w:color w:val="000000"/>
          <w:lang w:val="en-US" w:eastAsia="en-GB"/>
        </w:rPr>
        <w:t>Programme</w:t>
      </w:r>
      <w:proofErr w:type="spellEnd"/>
      <w:r w:rsidRPr="000712A4">
        <w:rPr>
          <w:rFonts w:ascii="Arial" w:eastAsia="Times New Roman" w:hAnsi="Arial" w:cs="Arial"/>
          <w:color w:val="000000"/>
          <w:lang w:val="en-US" w:eastAsia="en-GB"/>
        </w:rPr>
        <w:t xml:space="preserve"> aims to:</w:t>
      </w:r>
    </w:p>
    <w:p w14:paraId="774A33FF" w14:textId="77777777" w:rsidR="000712A4" w:rsidRPr="000712A4" w:rsidRDefault="000712A4" w:rsidP="000712A4">
      <w:pPr>
        <w:spacing w:before="183" w:after="0" w:line="233" w:lineRule="atLeast"/>
        <w:ind w:left="820" w:right="157" w:hanging="360"/>
        <w:rPr>
          <w:rFonts w:ascii="Arial" w:eastAsia="Times New Roman" w:hAnsi="Arial" w:cs="Arial"/>
          <w:color w:val="000000"/>
          <w:lang w:eastAsia="en-GB"/>
        </w:rPr>
      </w:pPr>
      <w:r w:rsidRPr="000712A4">
        <w:rPr>
          <w:rFonts w:ascii="Symbol" w:eastAsia="Times New Roman" w:hAnsi="Symbol" w:cs="Arial"/>
          <w:color w:val="000000"/>
          <w:lang w:val="en-US" w:eastAsia="en-GB"/>
        </w:rPr>
        <w:t></w:t>
      </w:r>
      <w:r w:rsidRPr="000712A4">
        <w:rPr>
          <w:rFonts w:ascii="Times New Roman" w:eastAsia="Times New Roman" w:hAnsi="Times New Roman" w:cs="Times New Roman"/>
          <w:color w:val="000000"/>
          <w:sz w:val="14"/>
          <w:szCs w:val="14"/>
          <w:lang w:val="en-US" w:eastAsia="en-GB"/>
        </w:rPr>
        <w:t>         </w:t>
      </w:r>
      <w:r w:rsidRPr="000712A4">
        <w:rPr>
          <w:rFonts w:ascii="Arial" w:eastAsia="Times New Roman" w:hAnsi="Arial" w:cs="Arial"/>
          <w:color w:val="000000"/>
          <w:lang w:val="en-US" w:eastAsia="en-GB"/>
        </w:rPr>
        <w:t>Increase physical activity and build resilience for people with low to moderate mental health problems across Hertfordshire (stress, depression, and</w:t>
      </w:r>
      <w:r w:rsidRPr="000712A4">
        <w:rPr>
          <w:rFonts w:ascii="Arial" w:eastAsia="Times New Roman" w:hAnsi="Arial" w:cs="Arial"/>
          <w:color w:val="000000"/>
          <w:spacing w:val="-2"/>
          <w:lang w:val="en-US" w:eastAsia="en-GB"/>
        </w:rPr>
        <w:t> </w:t>
      </w:r>
      <w:r w:rsidRPr="000712A4">
        <w:rPr>
          <w:rFonts w:ascii="Arial" w:eastAsia="Times New Roman" w:hAnsi="Arial" w:cs="Arial"/>
          <w:color w:val="000000"/>
          <w:lang w:val="en-US" w:eastAsia="en-GB"/>
        </w:rPr>
        <w:t>anxiety).</w:t>
      </w:r>
    </w:p>
    <w:p w14:paraId="74B9A94E" w14:textId="77777777" w:rsidR="000712A4" w:rsidRPr="000712A4" w:rsidRDefault="000712A4" w:rsidP="000712A4">
      <w:pPr>
        <w:spacing w:before="4" w:after="0" w:line="240" w:lineRule="auto"/>
        <w:ind w:left="820" w:hanging="361"/>
        <w:rPr>
          <w:rFonts w:ascii="Arial" w:eastAsia="Times New Roman" w:hAnsi="Arial" w:cs="Arial"/>
          <w:color w:val="000000"/>
          <w:lang w:eastAsia="en-GB"/>
        </w:rPr>
      </w:pPr>
      <w:r w:rsidRPr="000712A4">
        <w:rPr>
          <w:rFonts w:ascii="Symbol" w:eastAsia="Times New Roman" w:hAnsi="Symbol" w:cs="Arial"/>
          <w:color w:val="000000"/>
          <w:lang w:val="en-US" w:eastAsia="en-GB"/>
        </w:rPr>
        <w:t></w:t>
      </w:r>
      <w:r w:rsidRPr="000712A4">
        <w:rPr>
          <w:rFonts w:ascii="Times New Roman" w:eastAsia="Times New Roman" w:hAnsi="Times New Roman" w:cs="Times New Roman"/>
          <w:color w:val="000000"/>
          <w:sz w:val="14"/>
          <w:szCs w:val="14"/>
          <w:lang w:val="en-US" w:eastAsia="en-GB"/>
        </w:rPr>
        <w:t>         </w:t>
      </w:r>
      <w:r w:rsidRPr="000712A4">
        <w:rPr>
          <w:rFonts w:ascii="Arial" w:eastAsia="Times New Roman" w:hAnsi="Arial" w:cs="Arial"/>
          <w:color w:val="000000"/>
          <w:lang w:val="en-US" w:eastAsia="en-GB"/>
        </w:rPr>
        <w:t>Promote active communities and positive mental</w:t>
      </w:r>
      <w:r w:rsidRPr="000712A4">
        <w:rPr>
          <w:rFonts w:ascii="Arial" w:eastAsia="Times New Roman" w:hAnsi="Arial" w:cs="Arial"/>
          <w:color w:val="000000"/>
          <w:spacing w:val="-10"/>
          <w:lang w:val="en-US" w:eastAsia="en-GB"/>
        </w:rPr>
        <w:t> </w:t>
      </w:r>
      <w:r w:rsidRPr="000712A4">
        <w:rPr>
          <w:rFonts w:ascii="Arial" w:eastAsia="Times New Roman" w:hAnsi="Arial" w:cs="Arial"/>
          <w:color w:val="000000"/>
          <w:lang w:val="en-US" w:eastAsia="en-GB"/>
        </w:rPr>
        <w:t>health.</w:t>
      </w:r>
    </w:p>
    <w:p w14:paraId="11A1164A" w14:textId="77777777" w:rsidR="000712A4" w:rsidRPr="000712A4" w:rsidRDefault="000712A4" w:rsidP="000712A4">
      <w:pPr>
        <w:spacing w:before="22" w:after="0" w:line="240" w:lineRule="auto"/>
        <w:ind w:left="820" w:hanging="361"/>
        <w:rPr>
          <w:rFonts w:ascii="Arial" w:eastAsia="Times New Roman" w:hAnsi="Arial" w:cs="Arial"/>
          <w:color w:val="000000"/>
          <w:lang w:eastAsia="en-GB"/>
        </w:rPr>
      </w:pPr>
      <w:r w:rsidRPr="000712A4">
        <w:rPr>
          <w:rFonts w:ascii="Symbol" w:eastAsia="Times New Roman" w:hAnsi="Symbol" w:cs="Arial"/>
          <w:color w:val="000000"/>
          <w:lang w:val="en-US" w:eastAsia="en-GB"/>
        </w:rPr>
        <w:t></w:t>
      </w:r>
      <w:r w:rsidRPr="000712A4">
        <w:rPr>
          <w:rFonts w:ascii="Times New Roman" w:eastAsia="Times New Roman" w:hAnsi="Times New Roman" w:cs="Times New Roman"/>
          <w:color w:val="000000"/>
          <w:sz w:val="14"/>
          <w:szCs w:val="14"/>
          <w:lang w:val="en-US" w:eastAsia="en-GB"/>
        </w:rPr>
        <w:t>         </w:t>
      </w:r>
      <w:r w:rsidRPr="000712A4">
        <w:rPr>
          <w:rFonts w:ascii="Arial" w:eastAsia="Times New Roman" w:hAnsi="Arial" w:cs="Arial"/>
          <w:color w:val="000000"/>
          <w:lang w:val="en-US" w:eastAsia="en-GB"/>
        </w:rPr>
        <w:t>Encourage mental health awareness, reduce stigma and</w:t>
      </w:r>
      <w:r w:rsidRPr="000712A4">
        <w:rPr>
          <w:rFonts w:ascii="Arial" w:eastAsia="Times New Roman" w:hAnsi="Arial" w:cs="Arial"/>
          <w:color w:val="000000"/>
          <w:spacing w:val="-6"/>
          <w:lang w:val="en-US" w:eastAsia="en-GB"/>
        </w:rPr>
        <w:t> </w:t>
      </w:r>
      <w:r w:rsidRPr="000712A4">
        <w:rPr>
          <w:rFonts w:ascii="Arial" w:eastAsia="Times New Roman" w:hAnsi="Arial" w:cs="Arial"/>
          <w:color w:val="000000"/>
          <w:lang w:val="en-US" w:eastAsia="en-GB"/>
        </w:rPr>
        <w:t>discrimination.</w:t>
      </w:r>
    </w:p>
    <w:p w14:paraId="6BE0DF95" w14:textId="77777777" w:rsidR="000712A4" w:rsidRPr="000712A4" w:rsidRDefault="000712A4" w:rsidP="000712A4">
      <w:pPr>
        <w:spacing w:before="20" w:after="0" w:line="240" w:lineRule="auto"/>
        <w:ind w:left="820" w:hanging="361"/>
        <w:rPr>
          <w:rFonts w:ascii="Arial" w:eastAsia="Times New Roman" w:hAnsi="Arial" w:cs="Arial"/>
          <w:color w:val="000000"/>
          <w:lang w:eastAsia="en-GB"/>
        </w:rPr>
      </w:pPr>
      <w:r w:rsidRPr="000712A4">
        <w:rPr>
          <w:rFonts w:ascii="Symbol" w:eastAsia="Times New Roman" w:hAnsi="Symbol" w:cs="Arial"/>
          <w:color w:val="000000"/>
          <w:lang w:val="en-US" w:eastAsia="en-GB"/>
        </w:rPr>
        <w:t></w:t>
      </w:r>
      <w:r w:rsidRPr="000712A4">
        <w:rPr>
          <w:rFonts w:ascii="Times New Roman" w:eastAsia="Times New Roman" w:hAnsi="Times New Roman" w:cs="Times New Roman"/>
          <w:color w:val="000000"/>
          <w:sz w:val="14"/>
          <w:szCs w:val="14"/>
          <w:lang w:val="en-US" w:eastAsia="en-GB"/>
        </w:rPr>
        <w:t>         </w:t>
      </w:r>
      <w:r w:rsidRPr="000712A4">
        <w:rPr>
          <w:rFonts w:ascii="Arial" w:eastAsia="Times New Roman" w:hAnsi="Arial" w:cs="Arial"/>
          <w:color w:val="000000"/>
          <w:lang w:val="en-US" w:eastAsia="en-GB"/>
        </w:rPr>
        <w:t>Implement the</w:t>
      </w:r>
      <w:r w:rsidRPr="000712A4">
        <w:rPr>
          <w:rFonts w:ascii="Arial" w:eastAsia="Times New Roman" w:hAnsi="Arial" w:cs="Arial"/>
          <w:color w:val="0462C1"/>
          <w:lang w:val="en-US" w:eastAsia="en-GB"/>
        </w:rPr>
        <w:t> </w:t>
      </w:r>
      <w:hyperlink r:id="rId5" w:history="1">
        <w:r w:rsidRPr="000712A4">
          <w:rPr>
            <w:rFonts w:ascii="Arial" w:eastAsia="Times New Roman" w:hAnsi="Arial" w:cs="Arial"/>
            <w:color w:val="0462C1"/>
            <w:u w:val="single"/>
            <w:lang w:val="en-US" w:eastAsia="en-GB"/>
          </w:rPr>
          <w:t>5 steps of mental</w:t>
        </w:r>
        <w:r w:rsidRPr="000712A4">
          <w:rPr>
            <w:rFonts w:ascii="Arial" w:eastAsia="Times New Roman" w:hAnsi="Arial" w:cs="Arial"/>
            <w:color w:val="0462C1"/>
            <w:spacing w:val="-11"/>
            <w:u w:val="single"/>
            <w:lang w:val="en-US" w:eastAsia="en-GB"/>
          </w:rPr>
          <w:t> </w:t>
        </w:r>
        <w:r w:rsidRPr="000712A4">
          <w:rPr>
            <w:rFonts w:ascii="Arial" w:eastAsia="Times New Roman" w:hAnsi="Arial" w:cs="Arial"/>
            <w:color w:val="0462C1"/>
            <w:u w:val="single"/>
            <w:lang w:val="en-US" w:eastAsia="en-GB"/>
          </w:rPr>
          <w:t>wellbeing</w:t>
        </w:r>
        <w:r w:rsidRPr="000712A4">
          <w:rPr>
            <w:rFonts w:ascii="Arial" w:eastAsia="Times New Roman" w:hAnsi="Arial" w:cs="Arial"/>
            <w:color w:val="0000FF"/>
            <w:u w:val="single"/>
            <w:lang w:val="en-US" w:eastAsia="en-GB"/>
          </w:rPr>
          <w:t>.</w:t>
        </w:r>
      </w:hyperlink>
    </w:p>
    <w:p w14:paraId="2CEE5B01" w14:textId="77777777" w:rsidR="000712A4" w:rsidRPr="000712A4" w:rsidRDefault="000712A4" w:rsidP="000712A4">
      <w:pPr>
        <w:spacing w:before="23" w:after="0" w:line="240" w:lineRule="auto"/>
        <w:ind w:left="820" w:hanging="361"/>
        <w:rPr>
          <w:rFonts w:ascii="Arial" w:eastAsia="Times New Roman" w:hAnsi="Arial" w:cs="Arial"/>
          <w:color w:val="000000"/>
          <w:lang w:eastAsia="en-GB"/>
        </w:rPr>
      </w:pPr>
      <w:r w:rsidRPr="000712A4">
        <w:rPr>
          <w:rFonts w:ascii="Symbol" w:eastAsia="Times New Roman" w:hAnsi="Symbol" w:cs="Arial"/>
          <w:color w:val="000000"/>
          <w:lang w:val="en-US" w:eastAsia="en-GB"/>
        </w:rPr>
        <w:t></w:t>
      </w:r>
      <w:r w:rsidRPr="000712A4">
        <w:rPr>
          <w:rFonts w:ascii="Times New Roman" w:eastAsia="Times New Roman" w:hAnsi="Times New Roman" w:cs="Times New Roman"/>
          <w:color w:val="000000"/>
          <w:sz w:val="14"/>
          <w:szCs w:val="14"/>
          <w:lang w:val="en-US" w:eastAsia="en-GB"/>
        </w:rPr>
        <w:t>         </w:t>
      </w:r>
      <w:r w:rsidRPr="000712A4">
        <w:rPr>
          <w:rFonts w:ascii="Arial" w:eastAsia="Times New Roman" w:hAnsi="Arial" w:cs="Arial"/>
          <w:color w:val="000000"/>
          <w:lang w:val="en-US" w:eastAsia="en-GB"/>
        </w:rPr>
        <w:t>Reduce barriers to physical activity and building into daily</w:t>
      </w:r>
      <w:r w:rsidRPr="000712A4">
        <w:rPr>
          <w:rFonts w:ascii="Arial" w:eastAsia="Times New Roman" w:hAnsi="Arial" w:cs="Arial"/>
          <w:color w:val="000000"/>
          <w:spacing w:val="-3"/>
          <w:lang w:val="en-US" w:eastAsia="en-GB"/>
        </w:rPr>
        <w:t> </w:t>
      </w:r>
      <w:r w:rsidRPr="000712A4">
        <w:rPr>
          <w:rFonts w:ascii="Arial" w:eastAsia="Times New Roman" w:hAnsi="Arial" w:cs="Arial"/>
          <w:color w:val="000000"/>
          <w:lang w:val="en-US" w:eastAsia="en-GB"/>
        </w:rPr>
        <w:t>life.</w:t>
      </w:r>
    </w:p>
    <w:p w14:paraId="4F260337" w14:textId="77777777" w:rsidR="000712A4" w:rsidRPr="000712A4" w:rsidRDefault="000712A4" w:rsidP="000712A4">
      <w:pPr>
        <w:spacing w:after="0" w:line="240" w:lineRule="auto"/>
        <w:rPr>
          <w:rFonts w:ascii="Times New Roman" w:eastAsia="Times New Roman" w:hAnsi="Times New Roman" w:cs="Times New Roman"/>
          <w:sz w:val="24"/>
          <w:szCs w:val="24"/>
          <w:lang w:eastAsia="en-GB"/>
        </w:rPr>
      </w:pPr>
      <w:r w:rsidRPr="000712A4">
        <w:rPr>
          <w:rFonts w:ascii="Arial" w:eastAsia="Times New Roman" w:hAnsi="Arial" w:cs="Arial"/>
          <w:color w:val="000000"/>
          <w:lang w:val="en-US" w:eastAsia="en-GB"/>
        </w:rPr>
        <w:br w:type="textWrapping" w:clear="all"/>
      </w:r>
    </w:p>
    <w:p w14:paraId="00562442" w14:textId="77777777" w:rsidR="000712A4" w:rsidRPr="000712A4" w:rsidRDefault="000712A4" w:rsidP="000712A4">
      <w:pPr>
        <w:spacing w:before="56" w:after="0" w:line="240" w:lineRule="auto"/>
        <w:ind w:left="100"/>
        <w:outlineLvl w:val="0"/>
        <w:rPr>
          <w:rFonts w:ascii="Arial" w:eastAsia="Times New Roman" w:hAnsi="Arial" w:cs="Arial"/>
          <w:b/>
          <w:bCs/>
          <w:color w:val="000000"/>
          <w:kern w:val="36"/>
          <w:lang w:eastAsia="en-GB"/>
        </w:rPr>
      </w:pPr>
      <w:r w:rsidRPr="000712A4">
        <w:rPr>
          <w:rFonts w:ascii="Arial" w:eastAsia="Times New Roman" w:hAnsi="Arial" w:cs="Arial"/>
          <w:b/>
          <w:bCs/>
          <w:color w:val="000000"/>
          <w:kern w:val="36"/>
          <w:u w:val="single"/>
          <w:lang w:val="en-US" w:eastAsia="en-GB"/>
        </w:rPr>
        <w:t>Application Form</w:t>
      </w:r>
    </w:p>
    <w:p w14:paraId="03B9B233" w14:textId="77777777" w:rsidR="000712A4" w:rsidRPr="000712A4" w:rsidRDefault="000712A4" w:rsidP="000712A4">
      <w:pPr>
        <w:spacing w:before="2" w:after="0" w:line="240" w:lineRule="auto"/>
        <w:rPr>
          <w:rFonts w:ascii="Arial" w:eastAsia="Times New Roman" w:hAnsi="Arial" w:cs="Arial"/>
          <w:color w:val="000000"/>
          <w:lang w:eastAsia="en-GB"/>
        </w:rPr>
      </w:pPr>
      <w:r w:rsidRPr="000712A4">
        <w:rPr>
          <w:rFonts w:ascii="Arial" w:eastAsia="Times New Roman" w:hAnsi="Arial" w:cs="Arial"/>
          <w:b/>
          <w:bCs/>
          <w:color w:val="000000"/>
          <w:sz w:val="10"/>
          <w:szCs w:val="10"/>
          <w:lang w:val="en-US" w:eastAsia="en-GB"/>
        </w:rPr>
        <w:t> </w:t>
      </w:r>
    </w:p>
    <w:p w14:paraId="05F6072E" w14:textId="77777777" w:rsidR="000712A4" w:rsidRPr="000712A4" w:rsidRDefault="000712A4" w:rsidP="000712A4">
      <w:pPr>
        <w:spacing w:before="56" w:after="0" w:line="235" w:lineRule="atLeast"/>
        <w:ind w:left="100" w:right="310"/>
        <w:jc w:val="both"/>
        <w:rPr>
          <w:rFonts w:ascii="Arial" w:eastAsia="Times New Roman" w:hAnsi="Arial" w:cs="Arial"/>
          <w:color w:val="000000"/>
          <w:lang w:eastAsia="en-GB"/>
        </w:rPr>
      </w:pPr>
      <w:r w:rsidRPr="000712A4">
        <w:rPr>
          <w:rFonts w:ascii="Arial" w:eastAsia="Times New Roman" w:hAnsi="Arial" w:cs="Arial"/>
          <w:color w:val="000000"/>
          <w:lang w:val="en-US" w:eastAsia="en-GB"/>
        </w:rPr>
        <w:t>Please ensure to complete all sections in full as incomplete applications will be rejected. There is a word limit for each question (</w:t>
      </w:r>
      <w:r w:rsidRPr="000712A4">
        <w:rPr>
          <w:rFonts w:ascii="Arial" w:eastAsia="Times New Roman" w:hAnsi="Arial" w:cs="Arial"/>
          <w:i/>
          <w:iCs/>
          <w:color w:val="000000"/>
          <w:lang w:val="en-US" w:eastAsia="en-GB"/>
        </w:rPr>
        <w:t>specified within each question</w:t>
      </w:r>
      <w:r w:rsidRPr="000712A4">
        <w:rPr>
          <w:rFonts w:ascii="Arial" w:eastAsia="Times New Roman" w:hAnsi="Arial" w:cs="Arial"/>
          <w:color w:val="000000"/>
          <w:lang w:val="en-US" w:eastAsia="en-GB"/>
        </w:rPr>
        <w:t>). Ensure to adhere to the word limit as questions with answers that exceed the word limit will not be evaluated.</w:t>
      </w:r>
    </w:p>
    <w:p w14:paraId="4A7E177C" w14:textId="77777777" w:rsidR="000712A4" w:rsidRPr="000712A4" w:rsidRDefault="000712A4" w:rsidP="000712A4">
      <w:pPr>
        <w:spacing w:before="160" w:after="0" w:line="235" w:lineRule="atLeast"/>
        <w:ind w:left="100" w:right="1130"/>
        <w:rPr>
          <w:rFonts w:ascii="Arial" w:eastAsia="Times New Roman" w:hAnsi="Arial" w:cs="Arial"/>
          <w:color w:val="000000"/>
          <w:lang w:eastAsia="en-GB"/>
        </w:rPr>
      </w:pPr>
      <w:r w:rsidRPr="000712A4">
        <w:rPr>
          <w:rFonts w:ascii="Arial" w:eastAsia="Times New Roman" w:hAnsi="Arial" w:cs="Arial"/>
          <w:color w:val="000000"/>
          <w:lang w:val="en-US" w:eastAsia="en-GB"/>
        </w:rPr>
        <w:t>Please do not provide additional evidence as hyperlinks and avoid linking to multiple sites throughout your application to avoid difficulty reading.</w:t>
      </w:r>
    </w:p>
    <w:p w14:paraId="6257C44F" w14:textId="77777777" w:rsidR="000712A4" w:rsidRPr="000712A4" w:rsidRDefault="000712A4" w:rsidP="000712A4">
      <w:pPr>
        <w:spacing w:before="159" w:after="0" w:line="240" w:lineRule="auto"/>
        <w:ind w:left="100"/>
        <w:rPr>
          <w:rFonts w:ascii="Arial" w:eastAsia="Times New Roman" w:hAnsi="Arial" w:cs="Arial"/>
          <w:color w:val="000000"/>
          <w:lang w:eastAsia="en-GB"/>
        </w:rPr>
      </w:pPr>
      <w:r w:rsidRPr="000712A4">
        <w:rPr>
          <w:rFonts w:ascii="Arial" w:eastAsia="Times New Roman" w:hAnsi="Arial" w:cs="Arial"/>
          <w:color w:val="000000"/>
          <w:lang w:val="en-US" w:eastAsia="en-GB"/>
        </w:rPr>
        <w:t>The application form should be completed using a font size no smaller than 12 and no bigger than</w:t>
      </w:r>
    </w:p>
    <w:p w14:paraId="5C12E2BD" w14:textId="77777777" w:rsidR="000712A4" w:rsidRPr="000712A4" w:rsidRDefault="000712A4" w:rsidP="000712A4">
      <w:pPr>
        <w:spacing w:before="5" w:after="0" w:line="235" w:lineRule="atLeast"/>
        <w:ind w:left="100" w:right="703"/>
        <w:rPr>
          <w:rFonts w:ascii="Arial" w:eastAsia="Times New Roman" w:hAnsi="Arial" w:cs="Arial"/>
          <w:color w:val="000000"/>
          <w:lang w:eastAsia="en-GB"/>
        </w:rPr>
      </w:pPr>
      <w:r w:rsidRPr="000712A4">
        <w:rPr>
          <w:rFonts w:ascii="Arial" w:eastAsia="Times New Roman" w:hAnsi="Arial" w:cs="Arial"/>
          <w:color w:val="000000"/>
          <w:lang w:val="en-US" w:eastAsia="en-GB"/>
        </w:rPr>
        <w:t>14.</w:t>
      </w:r>
      <w:r w:rsidRPr="000712A4">
        <w:rPr>
          <w:rFonts w:ascii="Times New Roman" w:eastAsia="Times New Roman" w:hAnsi="Times New Roman" w:cs="Times New Roman"/>
          <w:color w:val="000000"/>
          <w:sz w:val="14"/>
          <w:szCs w:val="14"/>
          <w:lang w:val="en-US" w:eastAsia="en-GB"/>
        </w:rPr>
        <w:t>  </w:t>
      </w:r>
      <w:r w:rsidRPr="000712A4">
        <w:rPr>
          <w:rFonts w:ascii="Arial" w:eastAsia="Times New Roman" w:hAnsi="Arial" w:cs="Arial"/>
          <w:color w:val="000000"/>
          <w:lang w:val="en-US" w:eastAsia="en-GB"/>
        </w:rPr>
        <w:t>If you require support or require in a different format, please contact the team via email at </w:t>
      </w:r>
      <w:hyperlink r:id="rId6" w:history="1">
        <w:r w:rsidRPr="000712A4">
          <w:rPr>
            <w:rFonts w:ascii="Arial" w:eastAsia="Times New Roman" w:hAnsi="Arial" w:cs="Arial"/>
            <w:color w:val="0000FF"/>
            <w:u w:val="single"/>
            <w:lang w:val="en-US" w:eastAsia="en-GB"/>
          </w:rPr>
          <w:t>CYPTeam@hertfordshire.gov.uk</w:t>
        </w:r>
      </w:hyperlink>
    </w:p>
    <w:p w14:paraId="5B9156E8" w14:textId="77777777" w:rsidR="000712A4" w:rsidRPr="000712A4" w:rsidRDefault="000712A4" w:rsidP="000712A4">
      <w:pPr>
        <w:spacing w:before="56" w:after="0" w:line="240" w:lineRule="auto"/>
        <w:ind w:left="100"/>
        <w:rPr>
          <w:rFonts w:ascii="Arial" w:eastAsia="Times New Roman" w:hAnsi="Arial" w:cs="Arial"/>
          <w:color w:val="000000"/>
          <w:lang w:eastAsia="en-GB"/>
        </w:rPr>
      </w:pPr>
      <w:r w:rsidRPr="000712A4">
        <w:rPr>
          <w:rFonts w:ascii="Arial" w:eastAsia="Times New Roman" w:hAnsi="Arial" w:cs="Arial"/>
          <w:color w:val="000000"/>
          <w:lang w:val="en-US" w:eastAsia="en-GB"/>
        </w:rPr>
        <w:t>Please do not use acronyms or abbreviations as the panel may not know what it means.</w:t>
      </w:r>
    </w:p>
    <w:p w14:paraId="71BFF1D9" w14:textId="77777777" w:rsidR="000712A4" w:rsidRPr="000712A4" w:rsidRDefault="000712A4" w:rsidP="000712A4">
      <w:pPr>
        <w:spacing w:before="183" w:after="0" w:line="235" w:lineRule="atLeast"/>
        <w:ind w:left="100" w:right="124"/>
        <w:rPr>
          <w:rFonts w:ascii="Arial" w:eastAsia="Times New Roman" w:hAnsi="Arial" w:cs="Arial"/>
          <w:color w:val="000000"/>
          <w:lang w:eastAsia="en-GB"/>
        </w:rPr>
      </w:pPr>
      <w:r w:rsidRPr="000712A4">
        <w:rPr>
          <w:rFonts w:ascii="Arial" w:eastAsia="Times New Roman" w:hAnsi="Arial" w:cs="Arial"/>
          <w:color w:val="000000"/>
          <w:lang w:val="en-US" w:eastAsia="en-GB"/>
        </w:rPr>
        <w:t>Shortlisted applicants may be interviewed to further explain details about their project (at the discretion of the panel). This will be done via Microsoft Teams. Please tell us if you cannot use virtual technology or have any specific needs.</w:t>
      </w:r>
    </w:p>
    <w:p w14:paraId="6BADFD6D" w14:textId="77777777" w:rsidR="000712A4" w:rsidRPr="000712A4" w:rsidRDefault="000712A4" w:rsidP="000712A4">
      <w:pPr>
        <w:spacing w:before="157" w:after="0" w:line="240" w:lineRule="auto"/>
        <w:ind w:left="100"/>
        <w:rPr>
          <w:rFonts w:ascii="Arial" w:eastAsia="Times New Roman" w:hAnsi="Arial" w:cs="Arial"/>
          <w:color w:val="000000"/>
          <w:lang w:eastAsia="en-GB"/>
        </w:rPr>
      </w:pPr>
      <w:r w:rsidRPr="000712A4">
        <w:rPr>
          <w:rFonts w:ascii="Arial" w:eastAsia="Times New Roman" w:hAnsi="Arial" w:cs="Arial"/>
          <w:color w:val="000000"/>
          <w:lang w:val="en-US" w:eastAsia="en-GB"/>
        </w:rPr>
        <w:t>Each question will be weighted </w:t>
      </w:r>
      <w:r w:rsidRPr="000712A4">
        <w:rPr>
          <w:rFonts w:ascii="Arial" w:eastAsia="Times New Roman" w:hAnsi="Arial" w:cs="Arial"/>
          <w:i/>
          <w:iCs/>
          <w:color w:val="000000"/>
          <w:lang w:val="en-US" w:eastAsia="en-GB"/>
        </w:rPr>
        <w:t>(see Scoring Methodology).</w:t>
      </w:r>
    </w:p>
    <w:p w14:paraId="0CE03882" w14:textId="77777777" w:rsidR="000712A4" w:rsidRPr="000712A4" w:rsidRDefault="000712A4" w:rsidP="000712A4">
      <w:pPr>
        <w:spacing w:before="183" w:after="0" w:line="235" w:lineRule="atLeast"/>
        <w:ind w:left="100" w:right="126"/>
        <w:rPr>
          <w:rFonts w:ascii="Arial" w:eastAsia="Times New Roman" w:hAnsi="Arial" w:cs="Arial"/>
          <w:color w:val="000000"/>
          <w:lang w:eastAsia="en-GB"/>
        </w:rPr>
      </w:pPr>
      <w:r w:rsidRPr="000712A4">
        <w:rPr>
          <w:rFonts w:ascii="Arial" w:eastAsia="Times New Roman" w:hAnsi="Arial" w:cs="Arial"/>
          <w:color w:val="000000"/>
          <w:lang w:val="en-US" w:eastAsia="en-GB"/>
        </w:rPr>
        <w:lastRenderedPageBreak/>
        <w:t>For applications to be accepted you must submit all the required information by the closing date and time of 16</w:t>
      </w:r>
      <w:r w:rsidRPr="000712A4">
        <w:rPr>
          <w:rFonts w:ascii="Arial" w:eastAsia="Times New Roman" w:hAnsi="Arial" w:cs="Arial"/>
          <w:color w:val="000000"/>
          <w:vertAlign w:val="superscript"/>
          <w:lang w:val="en-US" w:eastAsia="en-GB"/>
        </w:rPr>
        <w:t>th</w:t>
      </w:r>
      <w:r w:rsidRPr="000712A4">
        <w:rPr>
          <w:rFonts w:ascii="Arial" w:eastAsia="Times New Roman" w:hAnsi="Arial" w:cs="Arial"/>
          <w:color w:val="000000"/>
          <w:lang w:val="en-US" w:eastAsia="en-GB"/>
        </w:rPr>
        <w:t> October 2023. This includes answering all questions on the application form. Failure to complete these fields will result in your application being rejected on the grounds that it is incomplete.</w:t>
      </w:r>
    </w:p>
    <w:p w14:paraId="10E49B16" w14:textId="77777777" w:rsidR="000712A4" w:rsidRPr="000712A4" w:rsidRDefault="000712A4" w:rsidP="000712A4">
      <w:pPr>
        <w:spacing w:before="160" w:after="0" w:line="240" w:lineRule="auto"/>
        <w:ind w:left="100"/>
        <w:outlineLvl w:val="0"/>
        <w:rPr>
          <w:rFonts w:ascii="Arial" w:eastAsia="Times New Roman" w:hAnsi="Arial" w:cs="Arial"/>
          <w:b/>
          <w:bCs/>
          <w:color w:val="000000"/>
          <w:kern w:val="36"/>
          <w:lang w:eastAsia="en-GB"/>
        </w:rPr>
      </w:pPr>
      <w:r w:rsidRPr="000712A4">
        <w:rPr>
          <w:rFonts w:ascii="Arial" w:eastAsia="Times New Roman" w:hAnsi="Arial" w:cs="Arial"/>
          <w:b/>
          <w:bCs/>
          <w:color w:val="000000"/>
          <w:kern w:val="36"/>
          <w:u w:val="single"/>
          <w:lang w:val="en-US" w:eastAsia="en-GB"/>
        </w:rPr>
        <w:t>Evaluation of Applications</w:t>
      </w:r>
    </w:p>
    <w:p w14:paraId="2D1E55E3" w14:textId="77777777" w:rsidR="000712A4" w:rsidRPr="000712A4" w:rsidRDefault="000712A4" w:rsidP="000712A4">
      <w:pPr>
        <w:spacing w:before="2" w:after="0" w:line="240" w:lineRule="auto"/>
        <w:rPr>
          <w:rFonts w:ascii="Arial" w:eastAsia="Times New Roman" w:hAnsi="Arial" w:cs="Arial"/>
          <w:color w:val="000000"/>
          <w:lang w:eastAsia="en-GB"/>
        </w:rPr>
      </w:pPr>
      <w:r w:rsidRPr="000712A4">
        <w:rPr>
          <w:rFonts w:ascii="Arial" w:eastAsia="Times New Roman" w:hAnsi="Arial" w:cs="Arial"/>
          <w:b/>
          <w:bCs/>
          <w:color w:val="000000"/>
          <w:sz w:val="10"/>
          <w:szCs w:val="10"/>
          <w:lang w:val="en-US" w:eastAsia="en-GB"/>
        </w:rPr>
        <w:t> </w:t>
      </w:r>
    </w:p>
    <w:p w14:paraId="7FD1B675" w14:textId="77777777" w:rsidR="000712A4" w:rsidRPr="000712A4" w:rsidRDefault="000712A4" w:rsidP="000712A4">
      <w:pPr>
        <w:spacing w:before="56" w:after="0" w:line="235" w:lineRule="atLeast"/>
        <w:ind w:left="100" w:right="1187"/>
        <w:rPr>
          <w:rFonts w:ascii="Arial" w:eastAsia="Times New Roman" w:hAnsi="Arial" w:cs="Arial"/>
          <w:color w:val="000000"/>
          <w:lang w:eastAsia="en-GB"/>
        </w:rPr>
      </w:pPr>
      <w:r w:rsidRPr="000712A4">
        <w:rPr>
          <w:rFonts w:ascii="Arial" w:eastAsia="Times New Roman" w:hAnsi="Arial" w:cs="Arial"/>
          <w:color w:val="000000"/>
          <w:lang w:val="en-US" w:eastAsia="en-GB"/>
        </w:rPr>
        <w:t>Applications will be evaluated and selected by a panel of representatives from within the Hertfordshire County Council Public Health team, and local partners.</w:t>
      </w:r>
    </w:p>
    <w:p w14:paraId="2B51B445" w14:textId="77777777" w:rsidR="000712A4" w:rsidRPr="000712A4" w:rsidRDefault="000712A4" w:rsidP="000712A4">
      <w:pPr>
        <w:spacing w:before="160" w:after="0" w:line="235" w:lineRule="atLeast"/>
        <w:ind w:left="100" w:right="159"/>
        <w:rPr>
          <w:rFonts w:ascii="Arial" w:eastAsia="Times New Roman" w:hAnsi="Arial" w:cs="Arial"/>
          <w:color w:val="000000"/>
          <w:lang w:eastAsia="en-GB"/>
        </w:rPr>
      </w:pPr>
      <w:r w:rsidRPr="000712A4">
        <w:rPr>
          <w:rFonts w:ascii="Arial" w:eastAsia="Times New Roman" w:hAnsi="Arial" w:cs="Arial"/>
          <w:color w:val="000000"/>
          <w:lang w:val="en-US" w:eastAsia="en-GB"/>
        </w:rPr>
        <w:t>Applications received will be evaluated according to the Weighting Scale in Table A using the Scoring Approach in Table B.</w:t>
      </w:r>
    </w:p>
    <w:p w14:paraId="787D8804" w14:textId="77777777" w:rsidR="000712A4" w:rsidRPr="000712A4" w:rsidRDefault="000712A4" w:rsidP="000712A4">
      <w:pPr>
        <w:spacing w:before="159" w:after="0" w:line="235" w:lineRule="atLeast"/>
        <w:ind w:left="100" w:right="540"/>
        <w:rPr>
          <w:rFonts w:ascii="Arial" w:eastAsia="Times New Roman" w:hAnsi="Arial" w:cs="Arial"/>
          <w:color w:val="000000"/>
          <w:lang w:eastAsia="en-GB"/>
        </w:rPr>
      </w:pPr>
      <w:r w:rsidRPr="000712A4">
        <w:rPr>
          <w:rFonts w:ascii="Arial" w:eastAsia="Times New Roman" w:hAnsi="Arial" w:cs="Arial"/>
          <w:color w:val="000000"/>
          <w:lang w:val="en-US" w:eastAsia="en-GB"/>
        </w:rPr>
        <w:t>It is expected that a decision will be communicated to applicants via email by the end of November 2023.</w:t>
      </w:r>
    </w:p>
    <w:p w14:paraId="02D7F034" w14:textId="77777777" w:rsidR="000712A4" w:rsidRPr="000712A4" w:rsidRDefault="000712A4" w:rsidP="000712A4">
      <w:pPr>
        <w:spacing w:before="161" w:after="0" w:line="235" w:lineRule="atLeast"/>
        <w:ind w:left="100" w:right="362"/>
        <w:rPr>
          <w:rFonts w:ascii="Arial" w:eastAsia="Times New Roman" w:hAnsi="Arial" w:cs="Arial"/>
          <w:color w:val="000000"/>
          <w:lang w:eastAsia="en-GB"/>
        </w:rPr>
      </w:pPr>
      <w:r w:rsidRPr="000712A4">
        <w:rPr>
          <w:rFonts w:ascii="Arial" w:eastAsia="Times New Roman" w:hAnsi="Arial" w:cs="Arial"/>
          <w:color w:val="000000"/>
          <w:lang w:val="en-US" w:eastAsia="en-GB"/>
        </w:rPr>
        <w:t>Each application will be assessed in accordance with this process and those that score the highest, will be funded. There is no appeal and there is no arbitration as the panel’s decision is final, and feedback will be provided to unsuccessful applicants.</w:t>
      </w:r>
    </w:p>
    <w:p w14:paraId="312699FD" w14:textId="77777777" w:rsidR="000712A4" w:rsidRPr="000712A4" w:rsidRDefault="000712A4" w:rsidP="000712A4">
      <w:pPr>
        <w:spacing w:after="0" w:line="240" w:lineRule="auto"/>
        <w:rPr>
          <w:rFonts w:ascii="Times New Roman" w:eastAsia="Times New Roman" w:hAnsi="Times New Roman" w:cs="Times New Roman"/>
          <w:sz w:val="24"/>
          <w:szCs w:val="24"/>
          <w:lang w:eastAsia="en-GB"/>
        </w:rPr>
      </w:pPr>
      <w:r w:rsidRPr="000712A4">
        <w:rPr>
          <w:rFonts w:ascii="Arial" w:eastAsia="Times New Roman" w:hAnsi="Arial" w:cs="Arial"/>
          <w:color w:val="000000"/>
          <w:lang w:val="en-US" w:eastAsia="en-GB"/>
        </w:rPr>
        <w:br w:type="textWrapping" w:clear="all"/>
      </w:r>
    </w:p>
    <w:p w14:paraId="30EE4100" w14:textId="77777777" w:rsidR="000712A4" w:rsidRPr="000712A4" w:rsidRDefault="000712A4" w:rsidP="000712A4">
      <w:pPr>
        <w:spacing w:before="56" w:after="0" w:line="240" w:lineRule="auto"/>
        <w:ind w:left="100"/>
        <w:outlineLvl w:val="0"/>
        <w:rPr>
          <w:rFonts w:ascii="Arial" w:eastAsia="Times New Roman" w:hAnsi="Arial" w:cs="Arial"/>
          <w:b/>
          <w:bCs/>
          <w:color w:val="000000"/>
          <w:kern w:val="36"/>
          <w:lang w:eastAsia="en-GB"/>
        </w:rPr>
      </w:pPr>
      <w:r w:rsidRPr="000712A4">
        <w:rPr>
          <w:rFonts w:ascii="Arial" w:eastAsia="Times New Roman" w:hAnsi="Arial" w:cs="Arial"/>
          <w:b/>
          <w:bCs/>
          <w:color w:val="000000"/>
          <w:kern w:val="36"/>
          <w:u w:val="single"/>
          <w:lang w:val="en-US" w:eastAsia="en-GB"/>
        </w:rPr>
        <w:t>Guidance on individual questions within the application form</w:t>
      </w:r>
    </w:p>
    <w:p w14:paraId="3F406F6C" w14:textId="77777777" w:rsidR="000712A4" w:rsidRPr="000712A4" w:rsidRDefault="000712A4" w:rsidP="000712A4">
      <w:pPr>
        <w:spacing w:before="2" w:after="0" w:line="240" w:lineRule="auto"/>
        <w:rPr>
          <w:rFonts w:ascii="Arial" w:eastAsia="Times New Roman" w:hAnsi="Arial" w:cs="Arial"/>
          <w:color w:val="000000"/>
          <w:lang w:eastAsia="en-GB"/>
        </w:rPr>
      </w:pPr>
      <w:r w:rsidRPr="000712A4">
        <w:rPr>
          <w:rFonts w:ascii="Arial" w:eastAsia="Times New Roman" w:hAnsi="Arial" w:cs="Arial"/>
          <w:b/>
          <w:bCs/>
          <w:color w:val="000000"/>
          <w:sz w:val="10"/>
          <w:szCs w:val="10"/>
          <w:lang w:val="en-US" w:eastAsia="en-GB"/>
        </w:rPr>
        <w:t> </w:t>
      </w:r>
    </w:p>
    <w:p w14:paraId="25FF5495" w14:textId="77777777" w:rsidR="000712A4" w:rsidRPr="000712A4" w:rsidRDefault="000712A4" w:rsidP="000712A4">
      <w:pPr>
        <w:spacing w:before="56" w:after="0" w:line="240" w:lineRule="auto"/>
        <w:ind w:left="820" w:hanging="361"/>
        <w:rPr>
          <w:rFonts w:ascii="Arial" w:eastAsia="Times New Roman" w:hAnsi="Arial" w:cs="Arial"/>
          <w:color w:val="000000"/>
          <w:lang w:eastAsia="en-GB"/>
        </w:rPr>
      </w:pPr>
      <w:r w:rsidRPr="000712A4">
        <w:rPr>
          <w:rFonts w:ascii="Arial" w:eastAsia="Times New Roman" w:hAnsi="Arial" w:cs="Arial"/>
          <w:b/>
          <w:bCs/>
          <w:color w:val="000000"/>
          <w:lang w:val="en-US" w:eastAsia="en-GB"/>
        </w:rPr>
        <w:t>1.</w:t>
      </w:r>
      <w:r w:rsidRPr="000712A4">
        <w:rPr>
          <w:rFonts w:ascii="Times New Roman" w:eastAsia="Times New Roman" w:hAnsi="Times New Roman" w:cs="Times New Roman"/>
          <w:b/>
          <w:bCs/>
          <w:color w:val="000000"/>
          <w:sz w:val="14"/>
          <w:szCs w:val="14"/>
          <w:lang w:val="en-US" w:eastAsia="en-GB"/>
        </w:rPr>
        <w:t>       </w:t>
      </w:r>
      <w:r w:rsidRPr="000712A4">
        <w:rPr>
          <w:rFonts w:ascii="Arial" w:eastAsia="Times New Roman" w:hAnsi="Arial" w:cs="Arial"/>
          <w:b/>
          <w:bCs/>
          <w:color w:val="000000"/>
          <w:lang w:val="en-US" w:eastAsia="en-GB"/>
        </w:rPr>
        <w:t>About your</w:t>
      </w:r>
      <w:r w:rsidRPr="000712A4">
        <w:rPr>
          <w:rFonts w:ascii="Arial" w:eastAsia="Times New Roman" w:hAnsi="Arial" w:cs="Arial"/>
          <w:b/>
          <w:bCs/>
          <w:color w:val="000000"/>
          <w:spacing w:val="-1"/>
          <w:lang w:val="en-US" w:eastAsia="en-GB"/>
        </w:rPr>
        <w:t> </w:t>
      </w:r>
      <w:r w:rsidRPr="000712A4">
        <w:rPr>
          <w:rFonts w:ascii="Arial" w:eastAsia="Times New Roman" w:hAnsi="Arial" w:cs="Arial"/>
          <w:b/>
          <w:bCs/>
          <w:color w:val="000000"/>
          <w:lang w:val="en-US" w:eastAsia="en-GB"/>
        </w:rPr>
        <w:t>organisation</w:t>
      </w:r>
    </w:p>
    <w:p w14:paraId="4F5CA382" w14:textId="77777777" w:rsidR="000712A4" w:rsidRPr="000712A4" w:rsidRDefault="000712A4" w:rsidP="000712A4">
      <w:pPr>
        <w:spacing w:before="22" w:after="0" w:line="235" w:lineRule="atLeast"/>
        <w:ind w:left="820" w:right="465"/>
        <w:rPr>
          <w:rFonts w:ascii="Arial" w:eastAsia="Times New Roman" w:hAnsi="Arial" w:cs="Arial"/>
          <w:color w:val="000000"/>
          <w:lang w:eastAsia="en-GB"/>
        </w:rPr>
      </w:pPr>
      <w:r w:rsidRPr="000712A4">
        <w:rPr>
          <w:rFonts w:ascii="Arial" w:eastAsia="Times New Roman" w:hAnsi="Arial" w:cs="Arial"/>
          <w:color w:val="000000"/>
          <w:lang w:val="en-US" w:eastAsia="en-GB"/>
        </w:rPr>
        <w:t>Be sure to include the name of the organisation, its main functions, and other details as requested in the Application Form. We want to understand what your organisation does, who it benefits and the area/activities it covers.</w:t>
      </w:r>
    </w:p>
    <w:p w14:paraId="2FF981BA" w14:textId="77777777" w:rsidR="000712A4" w:rsidRPr="000712A4" w:rsidRDefault="000712A4" w:rsidP="000712A4">
      <w:pPr>
        <w:spacing w:before="8" w:after="0" w:line="240" w:lineRule="auto"/>
        <w:rPr>
          <w:rFonts w:ascii="Arial" w:eastAsia="Times New Roman" w:hAnsi="Arial" w:cs="Arial"/>
          <w:color w:val="000000"/>
          <w:lang w:eastAsia="en-GB"/>
        </w:rPr>
      </w:pPr>
      <w:r w:rsidRPr="000712A4">
        <w:rPr>
          <w:rFonts w:ascii="Arial" w:eastAsia="Times New Roman" w:hAnsi="Arial" w:cs="Arial"/>
          <w:color w:val="000000"/>
          <w:sz w:val="23"/>
          <w:szCs w:val="23"/>
          <w:lang w:val="en-US" w:eastAsia="en-GB"/>
        </w:rPr>
        <w:t> </w:t>
      </w:r>
    </w:p>
    <w:p w14:paraId="11F28BB3" w14:textId="77777777" w:rsidR="000712A4" w:rsidRPr="000712A4" w:rsidRDefault="000712A4" w:rsidP="000712A4">
      <w:pPr>
        <w:spacing w:after="0" w:line="240" w:lineRule="auto"/>
        <w:ind w:left="820" w:hanging="361"/>
        <w:outlineLvl w:val="0"/>
        <w:rPr>
          <w:rFonts w:ascii="Arial" w:eastAsia="Times New Roman" w:hAnsi="Arial" w:cs="Arial"/>
          <w:b/>
          <w:bCs/>
          <w:color w:val="000000"/>
          <w:kern w:val="36"/>
          <w:lang w:eastAsia="en-GB"/>
        </w:rPr>
      </w:pPr>
      <w:r w:rsidRPr="000712A4">
        <w:rPr>
          <w:rFonts w:ascii="Arial" w:eastAsia="Times New Roman" w:hAnsi="Arial" w:cs="Arial"/>
          <w:b/>
          <w:bCs/>
          <w:color w:val="000000"/>
          <w:kern w:val="36"/>
          <w:lang w:val="en-US" w:eastAsia="en-GB"/>
        </w:rPr>
        <w:t>2.</w:t>
      </w:r>
      <w:r w:rsidRPr="000712A4">
        <w:rPr>
          <w:rFonts w:ascii="Times New Roman" w:eastAsia="Times New Roman" w:hAnsi="Times New Roman" w:cs="Times New Roman"/>
          <w:b/>
          <w:bCs/>
          <w:color w:val="000000"/>
          <w:kern w:val="36"/>
          <w:sz w:val="14"/>
          <w:szCs w:val="14"/>
          <w:lang w:val="en-US" w:eastAsia="en-GB"/>
        </w:rPr>
        <w:t>       </w:t>
      </w:r>
      <w:r w:rsidRPr="000712A4">
        <w:rPr>
          <w:rFonts w:ascii="Arial" w:eastAsia="Times New Roman" w:hAnsi="Arial" w:cs="Arial"/>
          <w:b/>
          <w:bCs/>
          <w:color w:val="000000"/>
          <w:kern w:val="36"/>
          <w:lang w:val="en-US" w:eastAsia="en-GB"/>
        </w:rPr>
        <w:t>Project</w:t>
      </w:r>
      <w:r w:rsidRPr="000712A4">
        <w:rPr>
          <w:rFonts w:ascii="Arial" w:eastAsia="Times New Roman" w:hAnsi="Arial" w:cs="Arial"/>
          <w:b/>
          <w:bCs/>
          <w:color w:val="000000"/>
          <w:spacing w:val="-1"/>
          <w:kern w:val="36"/>
          <w:lang w:val="en-US" w:eastAsia="en-GB"/>
        </w:rPr>
        <w:t> </w:t>
      </w:r>
      <w:r w:rsidRPr="000712A4">
        <w:rPr>
          <w:rFonts w:ascii="Arial" w:eastAsia="Times New Roman" w:hAnsi="Arial" w:cs="Arial"/>
          <w:b/>
          <w:bCs/>
          <w:color w:val="000000"/>
          <w:kern w:val="36"/>
          <w:lang w:val="en-US" w:eastAsia="en-GB"/>
        </w:rPr>
        <w:t>Proposal</w:t>
      </w:r>
    </w:p>
    <w:p w14:paraId="20E5FE50" w14:textId="77777777" w:rsidR="000712A4" w:rsidRPr="000712A4" w:rsidRDefault="000712A4" w:rsidP="000712A4">
      <w:pPr>
        <w:spacing w:before="22" w:after="0" w:line="240" w:lineRule="auto"/>
        <w:ind w:left="1540" w:hanging="361"/>
        <w:rPr>
          <w:rFonts w:ascii="Arial" w:eastAsia="Times New Roman" w:hAnsi="Arial" w:cs="Arial"/>
          <w:color w:val="000000"/>
          <w:lang w:eastAsia="en-GB"/>
        </w:rPr>
      </w:pPr>
      <w:r w:rsidRPr="000712A4">
        <w:rPr>
          <w:rFonts w:ascii="Symbol" w:eastAsia="Times New Roman" w:hAnsi="Symbol" w:cs="Arial"/>
          <w:color w:val="000000"/>
          <w:lang w:val="en-US" w:eastAsia="en-GB"/>
        </w:rPr>
        <w:t></w:t>
      </w:r>
      <w:r w:rsidRPr="000712A4">
        <w:rPr>
          <w:rFonts w:ascii="Times New Roman" w:eastAsia="Times New Roman" w:hAnsi="Times New Roman" w:cs="Times New Roman"/>
          <w:color w:val="000000"/>
          <w:sz w:val="14"/>
          <w:szCs w:val="14"/>
          <w:lang w:val="en-US" w:eastAsia="en-GB"/>
        </w:rPr>
        <w:t>         </w:t>
      </w:r>
      <w:r w:rsidRPr="000712A4">
        <w:rPr>
          <w:rFonts w:ascii="Arial" w:eastAsia="Times New Roman" w:hAnsi="Arial" w:cs="Arial"/>
          <w:color w:val="000000"/>
          <w:lang w:val="en-US" w:eastAsia="en-GB"/>
        </w:rPr>
        <w:t>Describe your project proposal and be sure to be clear and</w:t>
      </w:r>
      <w:r w:rsidRPr="000712A4">
        <w:rPr>
          <w:rFonts w:ascii="Arial" w:eastAsia="Times New Roman" w:hAnsi="Arial" w:cs="Arial"/>
          <w:color w:val="000000"/>
          <w:spacing w:val="-13"/>
          <w:lang w:val="en-US" w:eastAsia="en-GB"/>
        </w:rPr>
        <w:t> </w:t>
      </w:r>
      <w:r w:rsidRPr="000712A4">
        <w:rPr>
          <w:rFonts w:ascii="Arial" w:eastAsia="Times New Roman" w:hAnsi="Arial" w:cs="Arial"/>
          <w:color w:val="000000"/>
          <w:lang w:val="en-US" w:eastAsia="en-GB"/>
        </w:rPr>
        <w:t>concise</w:t>
      </w:r>
    </w:p>
    <w:p w14:paraId="325A03F4" w14:textId="77777777" w:rsidR="000712A4" w:rsidRPr="000712A4" w:rsidRDefault="000712A4" w:rsidP="000712A4">
      <w:pPr>
        <w:spacing w:before="20" w:after="0" w:line="240" w:lineRule="auto"/>
        <w:ind w:left="1540" w:hanging="361"/>
        <w:rPr>
          <w:rFonts w:ascii="Arial" w:eastAsia="Times New Roman" w:hAnsi="Arial" w:cs="Arial"/>
          <w:color w:val="000000"/>
          <w:lang w:eastAsia="en-GB"/>
        </w:rPr>
      </w:pPr>
      <w:r w:rsidRPr="000712A4">
        <w:rPr>
          <w:rFonts w:ascii="Symbol" w:eastAsia="Times New Roman" w:hAnsi="Symbol" w:cs="Arial"/>
          <w:color w:val="000000"/>
          <w:lang w:val="en-US" w:eastAsia="en-GB"/>
        </w:rPr>
        <w:t></w:t>
      </w:r>
      <w:r w:rsidRPr="000712A4">
        <w:rPr>
          <w:rFonts w:ascii="Times New Roman" w:eastAsia="Times New Roman" w:hAnsi="Times New Roman" w:cs="Times New Roman"/>
          <w:color w:val="000000"/>
          <w:sz w:val="14"/>
          <w:szCs w:val="14"/>
          <w:lang w:val="en-US" w:eastAsia="en-GB"/>
        </w:rPr>
        <w:t>         </w:t>
      </w:r>
      <w:r w:rsidRPr="000712A4">
        <w:rPr>
          <w:rFonts w:ascii="Arial" w:eastAsia="Times New Roman" w:hAnsi="Arial" w:cs="Arial"/>
          <w:color w:val="000000"/>
          <w:lang w:val="en-US" w:eastAsia="en-GB"/>
        </w:rPr>
        <w:t>Ensure to include the</w:t>
      </w:r>
      <w:r w:rsidRPr="000712A4">
        <w:rPr>
          <w:rFonts w:ascii="Arial" w:eastAsia="Times New Roman" w:hAnsi="Arial" w:cs="Arial"/>
          <w:color w:val="0462C1"/>
          <w:lang w:val="en-US" w:eastAsia="en-GB"/>
        </w:rPr>
        <w:t> </w:t>
      </w:r>
      <w:hyperlink r:id="rId7" w:history="1">
        <w:r w:rsidRPr="000712A4">
          <w:rPr>
            <w:rFonts w:ascii="Arial" w:eastAsia="Times New Roman" w:hAnsi="Arial" w:cs="Arial"/>
            <w:color w:val="0000FF"/>
            <w:u w:val="single"/>
            <w:lang w:val="en-US" w:eastAsia="en-GB"/>
          </w:rPr>
          <w:t>5 steps to mental wellbeing - NHS (www.nhs.uk)</w:t>
        </w:r>
      </w:hyperlink>
    </w:p>
    <w:p w14:paraId="425666A8" w14:textId="77777777" w:rsidR="000712A4" w:rsidRPr="000712A4" w:rsidRDefault="000712A4" w:rsidP="000712A4">
      <w:pPr>
        <w:spacing w:before="22" w:after="0" w:line="240" w:lineRule="auto"/>
        <w:ind w:left="1540" w:hanging="361"/>
        <w:rPr>
          <w:rFonts w:ascii="Arial" w:eastAsia="Times New Roman" w:hAnsi="Arial" w:cs="Arial"/>
          <w:color w:val="000000"/>
          <w:lang w:eastAsia="en-GB"/>
        </w:rPr>
      </w:pPr>
      <w:r w:rsidRPr="000712A4">
        <w:rPr>
          <w:rFonts w:ascii="Symbol" w:eastAsia="Times New Roman" w:hAnsi="Symbol" w:cs="Arial"/>
          <w:color w:val="000000"/>
          <w:lang w:val="en-US" w:eastAsia="en-GB"/>
        </w:rPr>
        <w:t></w:t>
      </w:r>
      <w:r w:rsidRPr="000712A4">
        <w:rPr>
          <w:rFonts w:ascii="Times New Roman" w:eastAsia="Times New Roman" w:hAnsi="Times New Roman" w:cs="Times New Roman"/>
          <w:color w:val="000000"/>
          <w:sz w:val="14"/>
          <w:szCs w:val="14"/>
          <w:lang w:val="en-US" w:eastAsia="en-GB"/>
        </w:rPr>
        <w:t>         </w:t>
      </w:r>
      <w:r w:rsidRPr="000712A4">
        <w:rPr>
          <w:rFonts w:ascii="Arial" w:eastAsia="Times New Roman" w:hAnsi="Arial" w:cs="Arial"/>
          <w:color w:val="000000"/>
          <w:lang w:val="en-US" w:eastAsia="en-GB"/>
        </w:rPr>
        <w:t>Ensure to detail how your project will support mental</w:t>
      </w:r>
      <w:r w:rsidRPr="000712A4">
        <w:rPr>
          <w:rFonts w:ascii="Arial" w:eastAsia="Times New Roman" w:hAnsi="Arial" w:cs="Arial"/>
          <w:color w:val="000000"/>
          <w:spacing w:val="-15"/>
          <w:lang w:val="en-US" w:eastAsia="en-GB"/>
        </w:rPr>
        <w:t> </w:t>
      </w:r>
      <w:r w:rsidRPr="000712A4">
        <w:rPr>
          <w:rFonts w:ascii="Arial" w:eastAsia="Times New Roman" w:hAnsi="Arial" w:cs="Arial"/>
          <w:color w:val="000000"/>
          <w:lang w:val="en-US" w:eastAsia="en-GB"/>
        </w:rPr>
        <w:t>health</w:t>
      </w:r>
    </w:p>
    <w:p w14:paraId="07AD0BA8" w14:textId="77777777" w:rsidR="000712A4" w:rsidRPr="000712A4" w:rsidRDefault="000712A4" w:rsidP="000712A4">
      <w:pPr>
        <w:spacing w:before="22" w:after="0" w:line="240" w:lineRule="auto"/>
        <w:ind w:left="1540" w:hanging="361"/>
        <w:rPr>
          <w:rFonts w:ascii="Arial" w:eastAsia="Times New Roman" w:hAnsi="Arial" w:cs="Arial"/>
          <w:color w:val="000000"/>
          <w:lang w:eastAsia="en-GB"/>
        </w:rPr>
      </w:pPr>
      <w:r w:rsidRPr="000712A4">
        <w:rPr>
          <w:rFonts w:ascii="Symbol" w:eastAsia="Times New Roman" w:hAnsi="Symbol" w:cs="Arial"/>
          <w:color w:val="000000"/>
          <w:lang w:val="en-US" w:eastAsia="en-GB"/>
        </w:rPr>
        <w:t></w:t>
      </w:r>
      <w:r w:rsidRPr="000712A4">
        <w:rPr>
          <w:rFonts w:ascii="Times New Roman" w:eastAsia="Times New Roman" w:hAnsi="Times New Roman" w:cs="Times New Roman"/>
          <w:color w:val="000000"/>
          <w:sz w:val="14"/>
          <w:szCs w:val="14"/>
          <w:lang w:val="en-US" w:eastAsia="en-GB"/>
        </w:rPr>
        <w:t>         </w:t>
      </w:r>
      <w:r w:rsidRPr="000712A4">
        <w:rPr>
          <w:rFonts w:ascii="Arial" w:eastAsia="Times New Roman" w:hAnsi="Arial" w:cs="Arial"/>
          <w:color w:val="000000"/>
          <w:lang w:val="en-US" w:eastAsia="en-GB"/>
        </w:rPr>
        <w:t>Detail the aims/objectives of your project and how you will meet</w:t>
      </w:r>
      <w:r w:rsidRPr="000712A4">
        <w:rPr>
          <w:rFonts w:ascii="Arial" w:eastAsia="Times New Roman" w:hAnsi="Arial" w:cs="Arial"/>
          <w:color w:val="000000"/>
          <w:spacing w:val="-17"/>
          <w:lang w:val="en-US" w:eastAsia="en-GB"/>
        </w:rPr>
        <w:t> </w:t>
      </w:r>
      <w:r w:rsidRPr="000712A4">
        <w:rPr>
          <w:rFonts w:ascii="Arial" w:eastAsia="Times New Roman" w:hAnsi="Arial" w:cs="Arial"/>
          <w:color w:val="000000"/>
          <w:lang w:val="en-US" w:eastAsia="en-GB"/>
        </w:rPr>
        <w:t>them</w:t>
      </w:r>
    </w:p>
    <w:p w14:paraId="14A4F098" w14:textId="77777777" w:rsidR="000712A4" w:rsidRPr="000712A4" w:rsidRDefault="000712A4" w:rsidP="000712A4">
      <w:pPr>
        <w:spacing w:before="20" w:after="0" w:line="240" w:lineRule="auto"/>
        <w:ind w:left="1540" w:hanging="361"/>
        <w:rPr>
          <w:rFonts w:ascii="Arial" w:eastAsia="Times New Roman" w:hAnsi="Arial" w:cs="Arial"/>
          <w:color w:val="000000"/>
          <w:lang w:eastAsia="en-GB"/>
        </w:rPr>
      </w:pPr>
      <w:r w:rsidRPr="000712A4">
        <w:rPr>
          <w:rFonts w:ascii="Symbol" w:eastAsia="Times New Roman" w:hAnsi="Symbol" w:cs="Arial"/>
          <w:color w:val="000000"/>
          <w:lang w:val="en-US" w:eastAsia="en-GB"/>
        </w:rPr>
        <w:t></w:t>
      </w:r>
      <w:r w:rsidRPr="000712A4">
        <w:rPr>
          <w:rFonts w:ascii="Times New Roman" w:eastAsia="Times New Roman" w:hAnsi="Times New Roman" w:cs="Times New Roman"/>
          <w:color w:val="000000"/>
          <w:sz w:val="14"/>
          <w:szCs w:val="14"/>
          <w:lang w:val="en-US" w:eastAsia="en-GB"/>
        </w:rPr>
        <w:t>         </w:t>
      </w:r>
      <w:r w:rsidRPr="000712A4">
        <w:rPr>
          <w:rFonts w:ascii="Arial" w:eastAsia="Times New Roman" w:hAnsi="Arial" w:cs="Arial"/>
          <w:color w:val="000000"/>
          <w:lang w:val="en-US" w:eastAsia="en-GB"/>
        </w:rPr>
        <w:t>Ensure to include what district/borough your project will be delivered</w:t>
      </w:r>
      <w:r w:rsidRPr="000712A4">
        <w:rPr>
          <w:rFonts w:ascii="Arial" w:eastAsia="Times New Roman" w:hAnsi="Arial" w:cs="Arial"/>
          <w:color w:val="000000"/>
          <w:spacing w:val="-9"/>
          <w:lang w:val="en-US" w:eastAsia="en-GB"/>
        </w:rPr>
        <w:t> </w:t>
      </w:r>
      <w:r w:rsidRPr="000712A4">
        <w:rPr>
          <w:rFonts w:ascii="Arial" w:eastAsia="Times New Roman" w:hAnsi="Arial" w:cs="Arial"/>
          <w:color w:val="000000"/>
          <w:lang w:val="en-US" w:eastAsia="en-GB"/>
        </w:rPr>
        <w:t>in</w:t>
      </w:r>
    </w:p>
    <w:p w14:paraId="16AEB26A" w14:textId="77777777" w:rsidR="000712A4" w:rsidRPr="000712A4" w:rsidRDefault="000712A4" w:rsidP="000712A4">
      <w:pPr>
        <w:spacing w:before="8" w:after="0" w:line="240" w:lineRule="auto"/>
        <w:rPr>
          <w:rFonts w:ascii="Arial" w:eastAsia="Times New Roman" w:hAnsi="Arial" w:cs="Arial"/>
          <w:color w:val="000000"/>
          <w:lang w:eastAsia="en-GB"/>
        </w:rPr>
      </w:pPr>
      <w:r w:rsidRPr="000712A4">
        <w:rPr>
          <w:rFonts w:ascii="Arial" w:eastAsia="Times New Roman" w:hAnsi="Arial" w:cs="Arial"/>
          <w:color w:val="000000"/>
          <w:sz w:val="25"/>
          <w:szCs w:val="25"/>
          <w:lang w:val="en-US" w:eastAsia="en-GB"/>
        </w:rPr>
        <w:t> </w:t>
      </w:r>
    </w:p>
    <w:p w14:paraId="46FF5304" w14:textId="77777777" w:rsidR="000712A4" w:rsidRPr="000712A4" w:rsidRDefault="000712A4" w:rsidP="000712A4">
      <w:pPr>
        <w:spacing w:after="0" w:line="240" w:lineRule="auto"/>
        <w:ind w:left="820" w:hanging="361"/>
        <w:outlineLvl w:val="0"/>
        <w:rPr>
          <w:rFonts w:ascii="Arial" w:eastAsia="Times New Roman" w:hAnsi="Arial" w:cs="Arial"/>
          <w:b/>
          <w:bCs/>
          <w:color w:val="000000"/>
          <w:kern w:val="36"/>
          <w:lang w:eastAsia="en-GB"/>
        </w:rPr>
      </w:pPr>
      <w:r w:rsidRPr="000712A4">
        <w:rPr>
          <w:rFonts w:ascii="Arial" w:eastAsia="Times New Roman" w:hAnsi="Arial" w:cs="Arial"/>
          <w:b/>
          <w:bCs/>
          <w:color w:val="000000"/>
          <w:kern w:val="36"/>
          <w:lang w:val="en-US" w:eastAsia="en-GB"/>
        </w:rPr>
        <w:t>3.</w:t>
      </w:r>
      <w:r w:rsidRPr="000712A4">
        <w:rPr>
          <w:rFonts w:ascii="Times New Roman" w:eastAsia="Times New Roman" w:hAnsi="Times New Roman" w:cs="Times New Roman"/>
          <w:b/>
          <w:bCs/>
          <w:color w:val="000000"/>
          <w:kern w:val="36"/>
          <w:sz w:val="14"/>
          <w:szCs w:val="14"/>
          <w:lang w:val="en-US" w:eastAsia="en-GB"/>
        </w:rPr>
        <w:t>       </w:t>
      </w:r>
      <w:r w:rsidRPr="000712A4">
        <w:rPr>
          <w:rFonts w:ascii="Arial" w:eastAsia="Times New Roman" w:hAnsi="Arial" w:cs="Arial"/>
          <w:b/>
          <w:bCs/>
          <w:color w:val="000000"/>
          <w:kern w:val="36"/>
          <w:lang w:val="en-US" w:eastAsia="en-GB"/>
        </w:rPr>
        <w:t>Safeguarding</w:t>
      </w:r>
    </w:p>
    <w:p w14:paraId="4C20975F" w14:textId="77777777" w:rsidR="000712A4" w:rsidRPr="000712A4" w:rsidRDefault="000712A4" w:rsidP="000712A4">
      <w:pPr>
        <w:spacing w:before="19" w:after="0" w:line="235" w:lineRule="atLeast"/>
        <w:ind w:left="820" w:right="149"/>
        <w:rPr>
          <w:rFonts w:ascii="Arial" w:eastAsia="Times New Roman" w:hAnsi="Arial" w:cs="Arial"/>
          <w:color w:val="000000"/>
          <w:lang w:eastAsia="en-GB"/>
        </w:rPr>
      </w:pPr>
      <w:r w:rsidRPr="000712A4">
        <w:rPr>
          <w:rFonts w:ascii="Arial" w:eastAsia="Times New Roman" w:hAnsi="Arial" w:cs="Arial"/>
          <w:color w:val="000000"/>
          <w:lang w:val="en-US" w:eastAsia="en-GB"/>
        </w:rPr>
        <w:t>Your organisation must have a safeguarding policy in place. Please detail the policy in place and how you plan to inform us if a safeguarding issue arose. Please also share any training in place for your organisation as well as an equality and diversity policy.</w:t>
      </w:r>
    </w:p>
    <w:p w14:paraId="195BE5F7" w14:textId="77777777" w:rsidR="000712A4" w:rsidRPr="000712A4" w:rsidRDefault="000712A4" w:rsidP="000712A4">
      <w:pPr>
        <w:spacing w:before="8" w:after="0" w:line="240" w:lineRule="auto"/>
        <w:rPr>
          <w:rFonts w:ascii="Arial" w:eastAsia="Times New Roman" w:hAnsi="Arial" w:cs="Arial"/>
          <w:color w:val="000000"/>
          <w:lang w:eastAsia="en-GB"/>
        </w:rPr>
      </w:pPr>
      <w:r w:rsidRPr="000712A4">
        <w:rPr>
          <w:rFonts w:ascii="Arial" w:eastAsia="Times New Roman" w:hAnsi="Arial" w:cs="Arial"/>
          <w:color w:val="000000"/>
          <w:sz w:val="23"/>
          <w:szCs w:val="23"/>
          <w:lang w:val="en-US" w:eastAsia="en-GB"/>
        </w:rPr>
        <w:t> </w:t>
      </w:r>
    </w:p>
    <w:p w14:paraId="7591EF06" w14:textId="77777777" w:rsidR="000712A4" w:rsidRPr="000712A4" w:rsidRDefault="000712A4" w:rsidP="000712A4">
      <w:pPr>
        <w:spacing w:before="1" w:after="0" w:line="240" w:lineRule="auto"/>
        <w:ind w:left="820" w:hanging="361"/>
        <w:outlineLvl w:val="0"/>
        <w:rPr>
          <w:rFonts w:ascii="Arial" w:eastAsia="Times New Roman" w:hAnsi="Arial" w:cs="Arial"/>
          <w:b/>
          <w:bCs/>
          <w:color w:val="000000"/>
          <w:kern w:val="36"/>
          <w:lang w:eastAsia="en-GB"/>
        </w:rPr>
      </w:pPr>
      <w:r w:rsidRPr="000712A4">
        <w:rPr>
          <w:rFonts w:ascii="Arial" w:eastAsia="Times New Roman" w:hAnsi="Arial" w:cs="Arial"/>
          <w:b/>
          <w:bCs/>
          <w:color w:val="000000"/>
          <w:kern w:val="36"/>
          <w:lang w:val="en-US" w:eastAsia="en-GB"/>
        </w:rPr>
        <w:t>4.</w:t>
      </w:r>
      <w:r w:rsidRPr="000712A4">
        <w:rPr>
          <w:rFonts w:ascii="Times New Roman" w:eastAsia="Times New Roman" w:hAnsi="Times New Roman" w:cs="Times New Roman"/>
          <w:b/>
          <w:bCs/>
          <w:color w:val="000000"/>
          <w:kern w:val="36"/>
          <w:sz w:val="14"/>
          <w:szCs w:val="14"/>
          <w:lang w:val="en-US" w:eastAsia="en-GB"/>
        </w:rPr>
        <w:t>       </w:t>
      </w:r>
      <w:r w:rsidRPr="000712A4">
        <w:rPr>
          <w:rFonts w:ascii="Arial" w:eastAsia="Times New Roman" w:hAnsi="Arial" w:cs="Arial"/>
          <w:b/>
          <w:bCs/>
          <w:color w:val="000000"/>
          <w:kern w:val="36"/>
          <w:lang w:val="en-US" w:eastAsia="en-GB"/>
        </w:rPr>
        <w:t>Target</w:t>
      </w:r>
      <w:r w:rsidRPr="000712A4">
        <w:rPr>
          <w:rFonts w:ascii="Arial" w:eastAsia="Times New Roman" w:hAnsi="Arial" w:cs="Arial"/>
          <w:b/>
          <w:bCs/>
          <w:color w:val="000000"/>
          <w:spacing w:val="-3"/>
          <w:kern w:val="36"/>
          <w:lang w:val="en-US" w:eastAsia="en-GB"/>
        </w:rPr>
        <w:t> </w:t>
      </w:r>
      <w:r w:rsidRPr="000712A4">
        <w:rPr>
          <w:rFonts w:ascii="Arial" w:eastAsia="Times New Roman" w:hAnsi="Arial" w:cs="Arial"/>
          <w:b/>
          <w:bCs/>
          <w:color w:val="000000"/>
          <w:kern w:val="36"/>
          <w:lang w:val="en-US" w:eastAsia="en-GB"/>
        </w:rPr>
        <w:t>Population</w:t>
      </w:r>
    </w:p>
    <w:p w14:paraId="7A8B9F27" w14:textId="77777777" w:rsidR="000712A4" w:rsidRPr="000712A4" w:rsidRDefault="000712A4" w:rsidP="000712A4">
      <w:pPr>
        <w:spacing w:before="21" w:after="0" w:line="235" w:lineRule="atLeast"/>
        <w:ind w:left="820" w:right="198"/>
        <w:rPr>
          <w:rFonts w:ascii="Arial" w:eastAsia="Times New Roman" w:hAnsi="Arial" w:cs="Arial"/>
          <w:color w:val="000000"/>
          <w:lang w:eastAsia="en-GB"/>
        </w:rPr>
      </w:pPr>
      <w:r w:rsidRPr="000712A4">
        <w:rPr>
          <w:rFonts w:ascii="Arial" w:eastAsia="Times New Roman" w:hAnsi="Arial" w:cs="Arial"/>
          <w:color w:val="000000"/>
          <w:lang w:val="en-US" w:eastAsia="en-GB"/>
        </w:rPr>
        <w:t>Describe who the intended audience for this project is. Please also include how your project will benefit all children and young people from all sections of society especially those with protected characteristics.</w:t>
      </w:r>
    </w:p>
    <w:p w14:paraId="5965A39C" w14:textId="77777777" w:rsidR="000712A4" w:rsidRPr="000712A4" w:rsidRDefault="000712A4" w:rsidP="000712A4">
      <w:pPr>
        <w:spacing w:before="9" w:after="0" w:line="240" w:lineRule="auto"/>
        <w:rPr>
          <w:rFonts w:ascii="Arial" w:eastAsia="Times New Roman" w:hAnsi="Arial" w:cs="Arial"/>
          <w:color w:val="000000"/>
          <w:lang w:eastAsia="en-GB"/>
        </w:rPr>
      </w:pPr>
      <w:r w:rsidRPr="000712A4">
        <w:rPr>
          <w:rFonts w:ascii="Arial" w:eastAsia="Times New Roman" w:hAnsi="Arial" w:cs="Arial"/>
          <w:color w:val="000000"/>
          <w:sz w:val="23"/>
          <w:szCs w:val="23"/>
          <w:lang w:val="en-US" w:eastAsia="en-GB"/>
        </w:rPr>
        <w:t> </w:t>
      </w:r>
    </w:p>
    <w:p w14:paraId="2B428F09" w14:textId="77777777" w:rsidR="000712A4" w:rsidRPr="000712A4" w:rsidRDefault="000712A4" w:rsidP="000712A4">
      <w:pPr>
        <w:spacing w:after="0" w:line="240" w:lineRule="auto"/>
        <w:ind w:left="820" w:hanging="361"/>
        <w:outlineLvl w:val="0"/>
        <w:rPr>
          <w:rFonts w:ascii="Arial" w:eastAsia="Times New Roman" w:hAnsi="Arial" w:cs="Arial"/>
          <w:b/>
          <w:bCs/>
          <w:color w:val="000000"/>
          <w:kern w:val="36"/>
          <w:lang w:eastAsia="en-GB"/>
        </w:rPr>
      </w:pPr>
      <w:r w:rsidRPr="000712A4">
        <w:rPr>
          <w:rFonts w:ascii="Arial" w:eastAsia="Times New Roman" w:hAnsi="Arial" w:cs="Arial"/>
          <w:b/>
          <w:bCs/>
          <w:color w:val="000000"/>
          <w:kern w:val="36"/>
          <w:lang w:val="en-US" w:eastAsia="en-GB"/>
        </w:rPr>
        <w:t>5.</w:t>
      </w:r>
      <w:r w:rsidRPr="000712A4">
        <w:rPr>
          <w:rFonts w:ascii="Times New Roman" w:eastAsia="Times New Roman" w:hAnsi="Times New Roman" w:cs="Times New Roman"/>
          <w:b/>
          <w:bCs/>
          <w:color w:val="000000"/>
          <w:kern w:val="36"/>
          <w:sz w:val="14"/>
          <w:szCs w:val="14"/>
          <w:lang w:val="en-US" w:eastAsia="en-GB"/>
        </w:rPr>
        <w:t>       </w:t>
      </w:r>
      <w:r w:rsidRPr="000712A4">
        <w:rPr>
          <w:rFonts w:ascii="Arial" w:eastAsia="Times New Roman" w:hAnsi="Arial" w:cs="Arial"/>
          <w:b/>
          <w:bCs/>
          <w:color w:val="000000"/>
          <w:kern w:val="36"/>
          <w:lang w:val="en-US" w:eastAsia="en-GB"/>
        </w:rPr>
        <w:t>Project</w:t>
      </w:r>
      <w:r w:rsidRPr="000712A4">
        <w:rPr>
          <w:rFonts w:ascii="Arial" w:eastAsia="Times New Roman" w:hAnsi="Arial" w:cs="Arial"/>
          <w:b/>
          <w:bCs/>
          <w:color w:val="000000"/>
          <w:spacing w:val="-1"/>
          <w:kern w:val="36"/>
          <w:lang w:val="en-US" w:eastAsia="en-GB"/>
        </w:rPr>
        <w:t> </w:t>
      </w:r>
      <w:r w:rsidRPr="000712A4">
        <w:rPr>
          <w:rFonts w:ascii="Arial" w:eastAsia="Times New Roman" w:hAnsi="Arial" w:cs="Arial"/>
          <w:b/>
          <w:bCs/>
          <w:color w:val="000000"/>
          <w:kern w:val="36"/>
          <w:lang w:val="en-US" w:eastAsia="en-GB"/>
        </w:rPr>
        <w:t>Evaluation</w:t>
      </w:r>
    </w:p>
    <w:p w14:paraId="33760D4F" w14:textId="77777777" w:rsidR="000712A4" w:rsidRPr="000712A4" w:rsidRDefault="000712A4" w:rsidP="000712A4">
      <w:pPr>
        <w:spacing w:before="22" w:after="0" w:line="235" w:lineRule="atLeast"/>
        <w:ind w:left="820" w:right="191"/>
        <w:rPr>
          <w:rFonts w:ascii="Arial" w:eastAsia="Times New Roman" w:hAnsi="Arial" w:cs="Arial"/>
          <w:color w:val="000000"/>
          <w:lang w:eastAsia="en-GB"/>
        </w:rPr>
      </w:pPr>
      <w:r w:rsidRPr="000712A4">
        <w:rPr>
          <w:rFonts w:ascii="Arial" w:eastAsia="Times New Roman" w:hAnsi="Arial" w:cs="Arial"/>
          <w:color w:val="000000"/>
          <w:lang w:val="en-US" w:eastAsia="en-GB"/>
        </w:rPr>
        <w:t>Outline how you will measure the impact of your proposed project. This includes objectives, goals, participant feedback, risks, and lessons learned.</w:t>
      </w:r>
    </w:p>
    <w:p w14:paraId="52E95CA6" w14:textId="77777777" w:rsidR="000712A4" w:rsidRPr="000712A4" w:rsidRDefault="000712A4" w:rsidP="000712A4">
      <w:pPr>
        <w:spacing w:before="8" w:after="0" w:line="240" w:lineRule="auto"/>
        <w:rPr>
          <w:rFonts w:ascii="Arial" w:eastAsia="Times New Roman" w:hAnsi="Arial" w:cs="Arial"/>
          <w:color w:val="000000"/>
          <w:lang w:eastAsia="en-GB"/>
        </w:rPr>
      </w:pPr>
      <w:r w:rsidRPr="000712A4">
        <w:rPr>
          <w:rFonts w:ascii="Arial" w:eastAsia="Times New Roman" w:hAnsi="Arial" w:cs="Arial"/>
          <w:color w:val="000000"/>
          <w:sz w:val="23"/>
          <w:szCs w:val="23"/>
          <w:lang w:val="en-US" w:eastAsia="en-GB"/>
        </w:rPr>
        <w:t> </w:t>
      </w:r>
    </w:p>
    <w:p w14:paraId="5D943B0C" w14:textId="77777777" w:rsidR="000712A4" w:rsidRPr="000712A4" w:rsidRDefault="000712A4" w:rsidP="000712A4">
      <w:pPr>
        <w:spacing w:after="0" w:line="240" w:lineRule="auto"/>
        <w:ind w:left="820" w:hanging="361"/>
        <w:outlineLvl w:val="0"/>
        <w:rPr>
          <w:rFonts w:ascii="Arial" w:eastAsia="Times New Roman" w:hAnsi="Arial" w:cs="Arial"/>
          <w:b/>
          <w:bCs/>
          <w:color w:val="000000"/>
          <w:kern w:val="36"/>
          <w:lang w:eastAsia="en-GB"/>
        </w:rPr>
      </w:pPr>
      <w:r w:rsidRPr="000712A4">
        <w:rPr>
          <w:rFonts w:ascii="Arial" w:eastAsia="Times New Roman" w:hAnsi="Arial" w:cs="Arial"/>
          <w:b/>
          <w:bCs/>
          <w:color w:val="000000"/>
          <w:kern w:val="36"/>
          <w:lang w:val="en-US" w:eastAsia="en-GB"/>
        </w:rPr>
        <w:t>6.</w:t>
      </w:r>
      <w:r w:rsidRPr="000712A4">
        <w:rPr>
          <w:rFonts w:ascii="Times New Roman" w:eastAsia="Times New Roman" w:hAnsi="Times New Roman" w:cs="Times New Roman"/>
          <w:b/>
          <w:bCs/>
          <w:color w:val="000000"/>
          <w:kern w:val="36"/>
          <w:sz w:val="14"/>
          <w:szCs w:val="14"/>
          <w:lang w:val="en-US" w:eastAsia="en-GB"/>
        </w:rPr>
        <w:t>       </w:t>
      </w:r>
      <w:r w:rsidRPr="000712A4">
        <w:rPr>
          <w:rFonts w:ascii="Arial" w:eastAsia="Times New Roman" w:hAnsi="Arial" w:cs="Arial"/>
          <w:b/>
          <w:bCs/>
          <w:color w:val="000000"/>
          <w:kern w:val="36"/>
          <w:lang w:val="en-US" w:eastAsia="en-GB"/>
        </w:rPr>
        <w:t>Budgeting</w:t>
      </w:r>
    </w:p>
    <w:p w14:paraId="1AAA2709" w14:textId="77777777" w:rsidR="000712A4" w:rsidRPr="000712A4" w:rsidRDefault="000712A4" w:rsidP="000712A4">
      <w:pPr>
        <w:spacing w:before="22" w:after="0" w:line="235" w:lineRule="atLeast"/>
        <w:ind w:left="820" w:right="573"/>
        <w:rPr>
          <w:rFonts w:ascii="Arial" w:eastAsia="Times New Roman" w:hAnsi="Arial" w:cs="Arial"/>
          <w:color w:val="000000"/>
          <w:lang w:eastAsia="en-GB"/>
        </w:rPr>
      </w:pPr>
      <w:r w:rsidRPr="000712A4">
        <w:rPr>
          <w:rFonts w:ascii="Arial" w:eastAsia="Times New Roman" w:hAnsi="Arial" w:cs="Arial"/>
          <w:color w:val="000000"/>
          <w:lang w:val="en-US" w:eastAsia="en-GB"/>
        </w:rPr>
        <w:t>Ensure to include a detailed breakdown of costs such as equipment, venue costs, online costs, volunteer expenses, staff costs, etc.</w:t>
      </w:r>
    </w:p>
    <w:p w14:paraId="0CA8386C" w14:textId="77777777" w:rsidR="000712A4" w:rsidRPr="000712A4" w:rsidRDefault="000712A4" w:rsidP="000712A4">
      <w:pPr>
        <w:spacing w:before="8" w:after="0" w:line="240" w:lineRule="auto"/>
        <w:rPr>
          <w:rFonts w:ascii="Arial" w:eastAsia="Times New Roman" w:hAnsi="Arial" w:cs="Arial"/>
          <w:color w:val="000000"/>
          <w:lang w:eastAsia="en-GB"/>
        </w:rPr>
      </w:pPr>
      <w:r w:rsidRPr="000712A4">
        <w:rPr>
          <w:rFonts w:ascii="Arial" w:eastAsia="Times New Roman" w:hAnsi="Arial" w:cs="Arial"/>
          <w:color w:val="000000"/>
          <w:sz w:val="23"/>
          <w:szCs w:val="23"/>
          <w:lang w:val="en-US" w:eastAsia="en-GB"/>
        </w:rPr>
        <w:t> </w:t>
      </w:r>
    </w:p>
    <w:p w14:paraId="2C894AE5" w14:textId="77777777" w:rsidR="000712A4" w:rsidRPr="000712A4" w:rsidRDefault="000712A4" w:rsidP="000712A4">
      <w:pPr>
        <w:spacing w:after="0" w:line="240" w:lineRule="auto"/>
        <w:ind w:left="820" w:hanging="361"/>
        <w:outlineLvl w:val="0"/>
        <w:rPr>
          <w:rFonts w:ascii="Arial" w:eastAsia="Times New Roman" w:hAnsi="Arial" w:cs="Arial"/>
          <w:b/>
          <w:bCs/>
          <w:color w:val="000000"/>
          <w:kern w:val="36"/>
          <w:lang w:eastAsia="en-GB"/>
        </w:rPr>
      </w:pPr>
      <w:r w:rsidRPr="000712A4">
        <w:rPr>
          <w:rFonts w:ascii="Arial" w:eastAsia="Times New Roman" w:hAnsi="Arial" w:cs="Arial"/>
          <w:b/>
          <w:bCs/>
          <w:color w:val="000000"/>
          <w:kern w:val="36"/>
          <w:lang w:val="en-US" w:eastAsia="en-GB"/>
        </w:rPr>
        <w:t>7.</w:t>
      </w:r>
      <w:r w:rsidRPr="000712A4">
        <w:rPr>
          <w:rFonts w:ascii="Times New Roman" w:eastAsia="Times New Roman" w:hAnsi="Times New Roman" w:cs="Times New Roman"/>
          <w:b/>
          <w:bCs/>
          <w:color w:val="000000"/>
          <w:kern w:val="36"/>
          <w:sz w:val="14"/>
          <w:szCs w:val="14"/>
          <w:lang w:val="en-US" w:eastAsia="en-GB"/>
        </w:rPr>
        <w:t>       </w:t>
      </w:r>
      <w:r w:rsidRPr="000712A4">
        <w:rPr>
          <w:rFonts w:ascii="Arial" w:eastAsia="Times New Roman" w:hAnsi="Arial" w:cs="Arial"/>
          <w:b/>
          <w:bCs/>
          <w:color w:val="000000"/>
          <w:kern w:val="36"/>
          <w:lang w:val="en-US" w:eastAsia="en-GB"/>
        </w:rPr>
        <w:t>Partnership</w:t>
      </w:r>
    </w:p>
    <w:p w14:paraId="2A0B0DDB" w14:textId="77777777" w:rsidR="000712A4" w:rsidRPr="000712A4" w:rsidRDefault="000712A4" w:rsidP="000712A4">
      <w:pPr>
        <w:spacing w:before="22" w:after="0" w:line="240" w:lineRule="auto"/>
        <w:ind w:left="1540" w:hanging="361"/>
        <w:rPr>
          <w:rFonts w:ascii="Arial" w:eastAsia="Times New Roman" w:hAnsi="Arial" w:cs="Arial"/>
          <w:color w:val="000000"/>
          <w:lang w:eastAsia="en-GB"/>
        </w:rPr>
      </w:pPr>
      <w:r w:rsidRPr="000712A4">
        <w:rPr>
          <w:rFonts w:ascii="Symbol" w:eastAsia="Times New Roman" w:hAnsi="Symbol" w:cs="Arial"/>
          <w:color w:val="000000"/>
          <w:lang w:val="en-US" w:eastAsia="en-GB"/>
        </w:rPr>
        <w:lastRenderedPageBreak/>
        <w:t></w:t>
      </w:r>
      <w:r w:rsidRPr="000712A4">
        <w:rPr>
          <w:rFonts w:ascii="Times New Roman" w:eastAsia="Times New Roman" w:hAnsi="Times New Roman" w:cs="Times New Roman"/>
          <w:color w:val="000000"/>
          <w:sz w:val="14"/>
          <w:szCs w:val="14"/>
          <w:lang w:val="en-US" w:eastAsia="en-GB"/>
        </w:rPr>
        <w:t>         </w:t>
      </w:r>
      <w:r w:rsidRPr="000712A4">
        <w:rPr>
          <w:rFonts w:ascii="Arial" w:eastAsia="Times New Roman" w:hAnsi="Arial" w:cs="Arial"/>
          <w:color w:val="000000"/>
          <w:lang w:val="en-US" w:eastAsia="en-GB"/>
        </w:rPr>
        <w:t>Please detail if you are working in partnership with any other</w:t>
      </w:r>
      <w:r w:rsidRPr="000712A4">
        <w:rPr>
          <w:rFonts w:ascii="Arial" w:eastAsia="Times New Roman" w:hAnsi="Arial" w:cs="Arial"/>
          <w:color w:val="000000"/>
          <w:spacing w:val="-14"/>
          <w:lang w:val="en-US" w:eastAsia="en-GB"/>
        </w:rPr>
        <w:t> </w:t>
      </w:r>
      <w:r w:rsidRPr="000712A4">
        <w:rPr>
          <w:rFonts w:ascii="Arial" w:eastAsia="Times New Roman" w:hAnsi="Arial" w:cs="Arial"/>
          <w:color w:val="000000"/>
          <w:lang w:val="en-US" w:eastAsia="en-GB"/>
        </w:rPr>
        <w:t>organisations</w:t>
      </w:r>
    </w:p>
    <w:p w14:paraId="051F5C29" w14:textId="77777777" w:rsidR="000712A4" w:rsidRPr="000712A4" w:rsidRDefault="000712A4" w:rsidP="000712A4">
      <w:pPr>
        <w:spacing w:before="22" w:after="0" w:line="233" w:lineRule="atLeast"/>
        <w:ind w:left="1540" w:right="495" w:hanging="360"/>
        <w:rPr>
          <w:rFonts w:ascii="Arial" w:eastAsia="Times New Roman" w:hAnsi="Arial" w:cs="Arial"/>
          <w:color w:val="000000"/>
          <w:lang w:eastAsia="en-GB"/>
        </w:rPr>
      </w:pPr>
      <w:r w:rsidRPr="000712A4">
        <w:rPr>
          <w:rFonts w:ascii="Symbol" w:eastAsia="Times New Roman" w:hAnsi="Symbol" w:cs="Arial"/>
          <w:color w:val="000000"/>
          <w:lang w:val="en-US" w:eastAsia="en-GB"/>
        </w:rPr>
        <w:t></w:t>
      </w:r>
      <w:r w:rsidRPr="000712A4">
        <w:rPr>
          <w:rFonts w:ascii="Times New Roman" w:eastAsia="Times New Roman" w:hAnsi="Times New Roman" w:cs="Times New Roman"/>
          <w:color w:val="000000"/>
          <w:sz w:val="14"/>
          <w:szCs w:val="14"/>
          <w:lang w:val="en-US" w:eastAsia="en-GB"/>
        </w:rPr>
        <w:t>         </w:t>
      </w:r>
      <w:r w:rsidRPr="000712A4">
        <w:rPr>
          <w:rFonts w:ascii="Arial" w:eastAsia="Times New Roman" w:hAnsi="Arial" w:cs="Arial"/>
          <w:color w:val="000000"/>
          <w:lang w:val="en-US" w:eastAsia="en-GB"/>
        </w:rPr>
        <w:t>Ensure to detail matched funding </w:t>
      </w:r>
      <w:r w:rsidRPr="000712A4">
        <w:rPr>
          <w:rFonts w:ascii="Arial" w:eastAsia="Times New Roman" w:hAnsi="Arial" w:cs="Arial"/>
          <w:i/>
          <w:iCs/>
          <w:color w:val="000000"/>
          <w:lang w:val="en-US" w:eastAsia="en-GB"/>
        </w:rPr>
        <w:t>(if applicable) </w:t>
      </w:r>
      <w:r w:rsidRPr="000712A4">
        <w:rPr>
          <w:rFonts w:ascii="Arial" w:eastAsia="Times New Roman" w:hAnsi="Arial" w:cs="Arial"/>
          <w:color w:val="000000"/>
          <w:lang w:val="en-US" w:eastAsia="en-GB"/>
        </w:rPr>
        <w:t>– matched funding is money you may get from another source that can also be used to support this</w:t>
      </w:r>
      <w:r w:rsidRPr="000712A4">
        <w:rPr>
          <w:rFonts w:ascii="Arial" w:eastAsia="Times New Roman" w:hAnsi="Arial" w:cs="Arial"/>
          <w:color w:val="000000"/>
          <w:spacing w:val="-17"/>
          <w:lang w:val="en-US" w:eastAsia="en-GB"/>
        </w:rPr>
        <w:t> </w:t>
      </w:r>
      <w:r w:rsidRPr="000712A4">
        <w:rPr>
          <w:rFonts w:ascii="Arial" w:eastAsia="Times New Roman" w:hAnsi="Arial" w:cs="Arial"/>
          <w:color w:val="000000"/>
          <w:lang w:val="en-US" w:eastAsia="en-GB"/>
        </w:rPr>
        <w:t>project.</w:t>
      </w:r>
    </w:p>
    <w:p w14:paraId="1F1F3CF4" w14:textId="77777777" w:rsidR="000712A4" w:rsidRPr="000712A4" w:rsidRDefault="000712A4" w:rsidP="000712A4">
      <w:pPr>
        <w:spacing w:before="4" w:after="0" w:line="235" w:lineRule="atLeast"/>
        <w:ind w:left="1540" w:right="373" w:hanging="360"/>
        <w:rPr>
          <w:rFonts w:ascii="Arial" w:eastAsia="Times New Roman" w:hAnsi="Arial" w:cs="Arial"/>
          <w:color w:val="000000"/>
          <w:lang w:eastAsia="en-GB"/>
        </w:rPr>
      </w:pPr>
      <w:r w:rsidRPr="000712A4">
        <w:rPr>
          <w:rFonts w:ascii="Symbol" w:eastAsia="Times New Roman" w:hAnsi="Symbol" w:cs="Arial"/>
          <w:color w:val="000000"/>
          <w:lang w:val="en-US" w:eastAsia="en-GB"/>
        </w:rPr>
        <w:t></w:t>
      </w:r>
      <w:r w:rsidRPr="000712A4">
        <w:rPr>
          <w:rFonts w:ascii="Times New Roman" w:eastAsia="Times New Roman" w:hAnsi="Times New Roman" w:cs="Times New Roman"/>
          <w:color w:val="000000"/>
          <w:sz w:val="14"/>
          <w:szCs w:val="14"/>
          <w:lang w:val="en-US" w:eastAsia="en-GB"/>
        </w:rPr>
        <w:t>         </w:t>
      </w:r>
      <w:r w:rsidRPr="000712A4">
        <w:rPr>
          <w:rFonts w:ascii="Arial" w:eastAsia="Times New Roman" w:hAnsi="Arial" w:cs="Arial"/>
          <w:color w:val="000000"/>
          <w:lang w:val="en-US" w:eastAsia="en-GB"/>
        </w:rPr>
        <w:t>Detail use of other community resources such as, a school, a community centre or other facility (if</w:t>
      </w:r>
      <w:r w:rsidRPr="000712A4">
        <w:rPr>
          <w:rFonts w:ascii="Arial" w:eastAsia="Times New Roman" w:hAnsi="Arial" w:cs="Arial"/>
          <w:color w:val="000000"/>
          <w:spacing w:val="-3"/>
          <w:lang w:val="en-US" w:eastAsia="en-GB"/>
        </w:rPr>
        <w:t> </w:t>
      </w:r>
      <w:r w:rsidRPr="000712A4">
        <w:rPr>
          <w:rFonts w:ascii="Arial" w:eastAsia="Times New Roman" w:hAnsi="Arial" w:cs="Arial"/>
          <w:color w:val="000000"/>
          <w:lang w:val="en-US" w:eastAsia="en-GB"/>
        </w:rPr>
        <w:t>applicable).</w:t>
      </w:r>
    </w:p>
    <w:p w14:paraId="0C722EFE" w14:textId="77777777" w:rsidR="000712A4" w:rsidRPr="000712A4" w:rsidRDefault="000712A4" w:rsidP="000712A4">
      <w:pPr>
        <w:spacing w:after="0" w:line="240" w:lineRule="auto"/>
        <w:rPr>
          <w:rFonts w:ascii="Arial" w:eastAsia="Times New Roman" w:hAnsi="Arial" w:cs="Arial"/>
          <w:color w:val="000000"/>
          <w:lang w:eastAsia="en-GB"/>
        </w:rPr>
      </w:pPr>
      <w:r w:rsidRPr="000712A4">
        <w:rPr>
          <w:rFonts w:ascii="Arial" w:eastAsia="Times New Roman" w:hAnsi="Arial" w:cs="Arial"/>
          <w:color w:val="000000"/>
          <w:lang w:val="en-US" w:eastAsia="en-GB"/>
        </w:rPr>
        <w:t> </w:t>
      </w:r>
    </w:p>
    <w:p w14:paraId="13816B4B" w14:textId="77777777" w:rsidR="000712A4" w:rsidRPr="000712A4" w:rsidRDefault="000712A4" w:rsidP="000712A4">
      <w:pPr>
        <w:spacing w:after="0" w:line="240" w:lineRule="auto"/>
        <w:rPr>
          <w:rFonts w:ascii="Arial" w:eastAsia="Times New Roman" w:hAnsi="Arial" w:cs="Arial"/>
          <w:color w:val="000000"/>
          <w:lang w:eastAsia="en-GB"/>
        </w:rPr>
      </w:pPr>
      <w:r w:rsidRPr="000712A4">
        <w:rPr>
          <w:rFonts w:ascii="Arial" w:eastAsia="Times New Roman" w:hAnsi="Arial" w:cs="Arial"/>
          <w:color w:val="000000"/>
          <w:lang w:val="en-US" w:eastAsia="en-GB"/>
        </w:rPr>
        <w:t> </w:t>
      </w:r>
    </w:p>
    <w:p w14:paraId="66FDC561" w14:textId="77777777" w:rsidR="000712A4" w:rsidRPr="000712A4" w:rsidRDefault="000712A4" w:rsidP="000712A4">
      <w:pPr>
        <w:spacing w:before="8" w:after="0" w:line="240" w:lineRule="auto"/>
        <w:rPr>
          <w:rFonts w:ascii="Arial" w:eastAsia="Times New Roman" w:hAnsi="Arial" w:cs="Arial"/>
          <w:color w:val="000000"/>
          <w:lang w:eastAsia="en-GB"/>
        </w:rPr>
      </w:pPr>
      <w:r w:rsidRPr="000712A4">
        <w:rPr>
          <w:rFonts w:ascii="Arial" w:eastAsia="Times New Roman" w:hAnsi="Arial" w:cs="Arial"/>
          <w:color w:val="000000"/>
          <w:sz w:val="29"/>
          <w:szCs w:val="29"/>
          <w:lang w:val="en-US" w:eastAsia="en-GB"/>
        </w:rPr>
        <w:t> </w:t>
      </w:r>
    </w:p>
    <w:p w14:paraId="308A0FBA" w14:textId="77777777" w:rsidR="000712A4" w:rsidRPr="000712A4" w:rsidRDefault="000712A4" w:rsidP="000712A4">
      <w:pPr>
        <w:spacing w:after="0" w:line="240" w:lineRule="auto"/>
        <w:ind w:left="1180"/>
        <w:rPr>
          <w:rFonts w:ascii="Arial" w:eastAsia="Times New Roman" w:hAnsi="Arial" w:cs="Arial"/>
          <w:color w:val="000000"/>
          <w:lang w:eastAsia="en-GB"/>
        </w:rPr>
      </w:pPr>
      <w:r w:rsidRPr="000712A4">
        <w:rPr>
          <w:rFonts w:ascii="Arial" w:eastAsia="Times New Roman" w:hAnsi="Arial" w:cs="Arial"/>
          <w:color w:val="000000"/>
          <w:lang w:val="en-US" w:eastAsia="en-GB"/>
        </w:rPr>
        <w:t>.</w:t>
      </w:r>
    </w:p>
    <w:p w14:paraId="3B8A2538" w14:textId="77777777" w:rsidR="000712A4" w:rsidRPr="000712A4" w:rsidRDefault="000712A4" w:rsidP="000712A4">
      <w:pPr>
        <w:spacing w:after="0" w:line="240" w:lineRule="auto"/>
        <w:rPr>
          <w:rFonts w:ascii="Times New Roman" w:eastAsia="Times New Roman" w:hAnsi="Times New Roman" w:cs="Times New Roman"/>
          <w:sz w:val="24"/>
          <w:szCs w:val="24"/>
          <w:lang w:eastAsia="en-GB"/>
        </w:rPr>
      </w:pPr>
      <w:r w:rsidRPr="000712A4">
        <w:rPr>
          <w:rFonts w:ascii="Arial" w:eastAsia="Times New Roman" w:hAnsi="Arial" w:cs="Arial"/>
          <w:color w:val="000000"/>
          <w:lang w:val="en-US" w:eastAsia="en-GB"/>
        </w:rPr>
        <w:br w:type="textWrapping" w:clear="all"/>
      </w:r>
    </w:p>
    <w:p w14:paraId="3DC2963B" w14:textId="77777777" w:rsidR="000712A4" w:rsidRPr="000712A4" w:rsidRDefault="000712A4" w:rsidP="000712A4">
      <w:pPr>
        <w:spacing w:before="56" w:after="0" w:line="365" w:lineRule="atLeast"/>
        <w:ind w:left="100" w:right="6779"/>
        <w:outlineLvl w:val="0"/>
        <w:rPr>
          <w:rFonts w:ascii="Arial" w:eastAsia="Times New Roman" w:hAnsi="Arial" w:cs="Arial"/>
          <w:b/>
          <w:bCs/>
          <w:color w:val="000000"/>
          <w:kern w:val="36"/>
          <w:lang w:eastAsia="en-GB"/>
        </w:rPr>
      </w:pPr>
      <w:r w:rsidRPr="000712A4">
        <w:rPr>
          <w:rFonts w:ascii="Arial" w:eastAsia="Times New Roman" w:hAnsi="Arial" w:cs="Arial"/>
          <w:b/>
          <w:bCs/>
          <w:color w:val="000000"/>
          <w:kern w:val="36"/>
          <w:lang w:val="en-US" w:eastAsia="en-GB"/>
        </w:rPr>
        <w:t>Evaluation Methodology: Table A – Weighting Scale</w:t>
      </w:r>
    </w:p>
    <w:tbl>
      <w:tblPr>
        <w:tblW w:w="0" w:type="auto"/>
        <w:tblInd w:w="110" w:type="dxa"/>
        <w:tblCellMar>
          <w:left w:w="0" w:type="dxa"/>
          <w:right w:w="0" w:type="dxa"/>
        </w:tblCellMar>
        <w:tblLook w:val="04A0" w:firstRow="1" w:lastRow="0" w:firstColumn="1" w:lastColumn="0" w:noHBand="0" w:noVBand="1"/>
      </w:tblPr>
      <w:tblGrid>
        <w:gridCol w:w="3449"/>
        <w:gridCol w:w="3513"/>
      </w:tblGrid>
      <w:tr w:rsidR="000712A4" w:rsidRPr="000712A4" w14:paraId="71500BFF" w14:textId="77777777" w:rsidTr="000712A4">
        <w:trPr>
          <w:trHeight w:val="280"/>
        </w:trPr>
        <w:tc>
          <w:tcPr>
            <w:tcW w:w="3449" w:type="dxa"/>
            <w:tcBorders>
              <w:top w:val="single" w:sz="8" w:space="0" w:color="000000"/>
              <w:left w:val="single" w:sz="8" w:space="0" w:color="000000"/>
              <w:bottom w:val="single" w:sz="8" w:space="0" w:color="000000"/>
              <w:right w:val="single" w:sz="8" w:space="0" w:color="000000"/>
            </w:tcBorders>
            <w:shd w:val="clear" w:color="auto" w:fill="92D050"/>
            <w:hideMark/>
          </w:tcPr>
          <w:p w14:paraId="6D0A3ACF" w14:textId="77777777" w:rsidR="000712A4" w:rsidRPr="000712A4" w:rsidRDefault="000712A4" w:rsidP="000712A4">
            <w:pPr>
              <w:spacing w:before="1" w:after="0" w:line="259" w:lineRule="atLeast"/>
              <w:ind w:left="1126" w:right="1119"/>
              <w:jc w:val="center"/>
              <w:rPr>
                <w:rFonts w:ascii="Arial" w:eastAsia="Times New Roman" w:hAnsi="Arial" w:cs="Arial"/>
                <w:lang w:eastAsia="en-GB"/>
              </w:rPr>
            </w:pPr>
            <w:r w:rsidRPr="000712A4">
              <w:rPr>
                <w:rFonts w:ascii="Arial" w:eastAsia="Times New Roman" w:hAnsi="Arial" w:cs="Arial"/>
                <w:b/>
                <w:bCs/>
                <w:color w:val="000000"/>
                <w:lang w:val="en-US" w:eastAsia="en-GB"/>
              </w:rPr>
              <w:t>Question</w:t>
            </w:r>
          </w:p>
        </w:tc>
        <w:tc>
          <w:tcPr>
            <w:tcW w:w="3449" w:type="dxa"/>
            <w:tcBorders>
              <w:top w:val="single" w:sz="8" w:space="0" w:color="000000"/>
              <w:left w:val="nil"/>
              <w:bottom w:val="single" w:sz="8" w:space="0" w:color="000000"/>
              <w:right w:val="single" w:sz="8" w:space="0" w:color="000000"/>
            </w:tcBorders>
            <w:shd w:val="clear" w:color="auto" w:fill="92D050"/>
            <w:hideMark/>
          </w:tcPr>
          <w:p w14:paraId="3C7F0E30" w14:textId="77777777" w:rsidR="000712A4" w:rsidRPr="000712A4" w:rsidRDefault="000712A4" w:rsidP="000712A4">
            <w:pPr>
              <w:spacing w:before="1" w:after="0" w:line="259" w:lineRule="atLeast"/>
              <w:ind w:left="1130" w:right="1119"/>
              <w:jc w:val="center"/>
              <w:rPr>
                <w:rFonts w:ascii="Arial" w:eastAsia="Times New Roman" w:hAnsi="Arial" w:cs="Arial"/>
                <w:lang w:eastAsia="en-GB"/>
              </w:rPr>
            </w:pPr>
            <w:r w:rsidRPr="000712A4">
              <w:rPr>
                <w:rFonts w:ascii="Arial" w:eastAsia="Times New Roman" w:hAnsi="Arial" w:cs="Arial"/>
                <w:b/>
                <w:bCs/>
                <w:color w:val="000000"/>
                <w:lang w:val="en-US" w:eastAsia="en-GB"/>
              </w:rPr>
              <w:t>Weighting %</w:t>
            </w:r>
          </w:p>
        </w:tc>
      </w:tr>
      <w:tr w:rsidR="000712A4" w:rsidRPr="000712A4" w14:paraId="3F9F2025" w14:textId="77777777" w:rsidTr="000712A4">
        <w:trPr>
          <w:trHeight w:val="280"/>
        </w:trPr>
        <w:tc>
          <w:tcPr>
            <w:tcW w:w="3449" w:type="dxa"/>
            <w:tcBorders>
              <w:top w:val="nil"/>
              <w:left w:val="single" w:sz="8" w:space="0" w:color="000000"/>
              <w:bottom w:val="single" w:sz="8" w:space="0" w:color="000000"/>
              <w:right w:val="single" w:sz="8" w:space="0" w:color="000000"/>
            </w:tcBorders>
            <w:hideMark/>
          </w:tcPr>
          <w:p w14:paraId="26E91732" w14:textId="77777777" w:rsidR="000712A4" w:rsidRPr="000712A4" w:rsidRDefault="000712A4" w:rsidP="000712A4">
            <w:pPr>
              <w:spacing w:after="0" w:line="260" w:lineRule="atLeast"/>
              <w:ind w:left="107"/>
              <w:rPr>
                <w:rFonts w:ascii="Arial" w:eastAsia="Times New Roman" w:hAnsi="Arial" w:cs="Arial"/>
                <w:lang w:eastAsia="en-GB"/>
              </w:rPr>
            </w:pPr>
            <w:r w:rsidRPr="000712A4">
              <w:rPr>
                <w:rFonts w:ascii="Arial" w:eastAsia="Times New Roman" w:hAnsi="Arial" w:cs="Arial"/>
                <w:b/>
                <w:bCs/>
                <w:lang w:val="en-US" w:eastAsia="en-GB"/>
              </w:rPr>
              <w:t>Q1 – About Your Organisation</w:t>
            </w:r>
          </w:p>
        </w:tc>
        <w:tc>
          <w:tcPr>
            <w:tcW w:w="3449" w:type="dxa"/>
            <w:tcBorders>
              <w:top w:val="nil"/>
              <w:left w:val="nil"/>
              <w:bottom w:val="single" w:sz="8" w:space="0" w:color="000000"/>
              <w:right w:val="single" w:sz="8" w:space="0" w:color="000000"/>
            </w:tcBorders>
            <w:hideMark/>
          </w:tcPr>
          <w:p w14:paraId="572B9FD2" w14:textId="77777777" w:rsidR="000712A4" w:rsidRPr="000712A4" w:rsidRDefault="000712A4" w:rsidP="000712A4">
            <w:pPr>
              <w:spacing w:after="0" w:line="260" w:lineRule="atLeast"/>
              <w:ind w:left="1130" w:right="1119"/>
              <w:jc w:val="center"/>
              <w:rPr>
                <w:rFonts w:ascii="Arial" w:eastAsia="Times New Roman" w:hAnsi="Arial" w:cs="Arial"/>
                <w:lang w:eastAsia="en-GB"/>
              </w:rPr>
            </w:pPr>
            <w:r w:rsidRPr="000712A4">
              <w:rPr>
                <w:rFonts w:ascii="Arial" w:eastAsia="Times New Roman" w:hAnsi="Arial" w:cs="Arial"/>
                <w:b/>
                <w:bCs/>
                <w:lang w:val="en-US" w:eastAsia="en-GB"/>
              </w:rPr>
              <w:t>10%</w:t>
            </w:r>
          </w:p>
        </w:tc>
      </w:tr>
      <w:tr w:rsidR="000712A4" w:rsidRPr="000712A4" w14:paraId="37CF7B0D" w14:textId="77777777" w:rsidTr="000712A4">
        <w:trPr>
          <w:trHeight w:val="292"/>
        </w:trPr>
        <w:tc>
          <w:tcPr>
            <w:tcW w:w="3449" w:type="dxa"/>
            <w:tcBorders>
              <w:top w:val="nil"/>
              <w:left w:val="single" w:sz="8" w:space="0" w:color="000000"/>
              <w:bottom w:val="single" w:sz="8" w:space="0" w:color="000000"/>
              <w:right w:val="single" w:sz="8" w:space="0" w:color="000000"/>
            </w:tcBorders>
            <w:hideMark/>
          </w:tcPr>
          <w:p w14:paraId="56A0F1A6" w14:textId="77777777" w:rsidR="000712A4" w:rsidRPr="000712A4" w:rsidRDefault="000712A4" w:rsidP="000712A4">
            <w:pPr>
              <w:spacing w:after="0" w:line="268" w:lineRule="atLeast"/>
              <w:ind w:left="107"/>
              <w:rPr>
                <w:rFonts w:ascii="Arial" w:eastAsia="Times New Roman" w:hAnsi="Arial" w:cs="Arial"/>
                <w:lang w:eastAsia="en-GB"/>
              </w:rPr>
            </w:pPr>
            <w:r w:rsidRPr="000712A4">
              <w:rPr>
                <w:rFonts w:ascii="Arial" w:eastAsia="Times New Roman" w:hAnsi="Arial" w:cs="Arial"/>
                <w:b/>
                <w:bCs/>
                <w:lang w:val="en-US" w:eastAsia="en-GB"/>
              </w:rPr>
              <w:t>Q2 – Project Proposal</w:t>
            </w:r>
          </w:p>
        </w:tc>
        <w:tc>
          <w:tcPr>
            <w:tcW w:w="3449" w:type="dxa"/>
            <w:tcBorders>
              <w:top w:val="nil"/>
              <w:left w:val="nil"/>
              <w:bottom w:val="single" w:sz="8" w:space="0" w:color="000000"/>
              <w:right w:val="single" w:sz="8" w:space="0" w:color="000000"/>
            </w:tcBorders>
            <w:hideMark/>
          </w:tcPr>
          <w:p w14:paraId="77634EB5" w14:textId="77777777" w:rsidR="000712A4" w:rsidRPr="000712A4" w:rsidRDefault="000712A4" w:rsidP="000712A4">
            <w:pPr>
              <w:spacing w:after="0" w:line="268" w:lineRule="atLeast"/>
              <w:ind w:left="1130" w:right="1119"/>
              <w:jc w:val="center"/>
              <w:rPr>
                <w:rFonts w:ascii="Arial" w:eastAsia="Times New Roman" w:hAnsi="Arial" w:cs="Arial"/>
                <w:lang w:eastAsia="en-GB"/>
              </w:rPr>
            </w:pPr>
            <w:r w:rsidRPr="000712A4">
              <w:rPr>
                <w:rFonts w:ascii="Arial" w:eastAsia="Times New Roman" w:hAnsi="Arial" w:cs="Arial"/>
                <w:b/>
                <w:bCs/>
                <w:lang w:val="en-US" w:eastAsia="en-GB"/>
              </w:rPr>
              <w:t>40%</w:t>
            </w:r>
          </w:p>
        </w:tc>
      </w:tr>
      <w:tr w:rsidR="000712A4" w:rsidRPr="000712A4" w14:paraId="04DCA911" w14:textId="77777777" w:rsidTr="000712A4">
        <w:trPr>
          <w:trHeight w:val="280"/>
        </w:trPr>
        <w:tc>
          <w:tcPr>
            <w:tcW w:w="3449" w:type="dxa"/>
            <w:tcBorders>
              <w:top w:val="nil"/>
              <w:left w:val="single" w:sz="8" w:space="0" w:color="000000"/>
              <w:bottom w:val="single" w:sz="8" w:space="0" w:color="000000"/>
              <w:right w:val="single" w:sz="8" w:space="0" w:color="000000"/>
            </w:tcBorders>
            <w:hideMark/>
          </w:tcPr>
          <w:p w14:paraId="2DB080F5" w14:textId="77777777" w:rsidR="000712A4" w:rsidRPr="000712A4" w:rsidRDefault="000712A4" w:rsidP="000712A4">
            <w:pPr>
              <w:spacing w:after="0" w:line="260" w:lineRule="atLeast"/>
              <w:ind w:left="107"/>
              <w:rPr>
                <w:rFonts w:ascii="Arial" w:eastAsia="Times New Roman" w:hAnsi="Arial" w:cs="Arial"/>
                <w:lang w:eastAsia="en-GB"/>
              </w:rPr>
            </w:pPr>
            <w:r w:rsidRPr="000712A4">
              <w:rPr>
                <w:rFonts w:ascii="Arial" w:eastAsia="Times New Roman" w:hAnsi="Arial" w:cs="Arial"/>
                <w:b/>
                <w:bCs/>
                <w:lang w:val="en-US" w:eastAsia="en-GB"/>
              </w:rPr>
              <w:t>Q3 – Safeguarding</w:t>
            </w:r>
          </w:p>
        </w:tc>
        <w:tc>
          <w:tcPr>
            <w:tcW w:w="3449" w:type="dxa"/>
            <w:tcBorders>
              <w:top w:val="nil"/>
              <w:left w:val="nil"/>
              <w:bottom w:val="single" w:sz="8" w:space="0" w:color="000000"/>
              <w:right w:val="single" w:sz="8" w:space="0" w:color="000000"/>
            </w:tcBorders>
            <w:hideMark/>
          </w:tcPr>
          <w:p w14:paraId="67500BAC" w14:textId="77777777" w:rsidR="000712A4" w:rsidRPr="000712A4" w:rsidRDefault="000712A4" w:rsidP="000712A4">
            <w:pPr>
              <w:spacing w:after="0" w:line="260" w:lineRule="atLeast"/>
              <w:ind w:left="1130" w:right="1119"/>
              <w:jc w:val="center"/>
              <w:rPr>
                <w:rFonts w:ascii="Arial" w:eastAsia="Times New Roman" w:hAnsi="Arial" w:cs="Arial"/>
                <w:lang w:eastAsia="en-GB"/>
              </w:rPr>
            </w:pPr>
            <w:r w:rsidRPr="000712A4">
              <w:rPr>
                <w:rFonts w:ascii="Arial" w:eastAsia="Times New Roman" w:hAnsi="Arial" w:cs="Arial"/>
                <w:b/>
                <w:bCs/>
                <w:lang w:val="en-US" w:eastAsia="en-GB"/>
              </w:rPr>
              <w:t>10%</w:t>
            </w:r>
          </w:p>
        </w:tc>
      </w:tr>
      <w:tr w:rsidR="000712A4" w:rsidRPr="000712A4" w14:paraId="2D1EEA95" w14:textId="77777777" w:rsidTr="000712A4">
        <w:trPr>
          <w:trHeight w:val="280"/>
        </w:trPr>
        <w:tc>
          <w:tcPr>
            <w:tcW w:w="3449" w:type="dxa"/>
            <w:tcBorders>
              <w:top w:val="nil"/>
              <w:left w:val="single" w:sz="8" w:space="0" w:color="000000"/>
              <w:bottom w:val="single" w:sz="8" w:space="0" w:color="000000"/>
              <w:right w:val="single" w:sz="8" w:space="0" w:color="000000"/>
            </w:tcBorders>
            <w:hideMark/>
          </w:tcPr>
          <w:p w14:paraId="204EB404" w14:textId="77777777" w:rsidR="000712A4" w:rsidRPr="000712A4" w:rsidRDefault="000712A4" w:rsidP="000712A4">
            <w:pPr>
              <w:spacing w:after="0" w:line="260" w:lineRule="atLeast"/>
              <w:ind w:left="107"/>
              <w:rPr>
                <w:rFonts w:ascii="Arial" w:eastAsia="Times New Roman" w:hAnsi="Arial" w:cs="Arial"/>
                <w:lang w:eastAsia="en-GB"/>
              </w:rPr>
            </w:pPr>
            <w:r w:rsidRPr="000712A4">
              <w:rPr>
                <w:rFonts w:ascii="Arial" w:eastAsia="Times New Roman" w:hAnsi="Arial" w:cs="Arial"/>
                <w:b/>
                <w:bCs/>
                <w:lang w:val="en-US" w:eastAsia="en-GB"/>
              </w:rPr>
              <w:t>Q4 – Target Population</w:t>
            </w:r>
          </w:p>
        </w:tc>
        <w:tc>
          <w:tcPr>
            <w:tcW w:w="3449" w:type="dxa"/>
            <w:tcBorders>
              <w:top w:val="nil"/>
              <w:left w:val="nil"/>
              <w:bottom w:val="single" w:sz="8" w:space="0" w:color="000000"/>
              <w:right w:val="single" w:sz="8" w:space="0" w:color="000000"/>
            </w:tcBorders>
            <w:hideMark/>
          </w:tcPr>
          <w:p w14:paraId="065CB1D5" w14:textId="77777777" w:rsidR="000712A4" w:rsidRPr="000712A4" w:rsidRDefault="000712A4" w:rsidP="000712A4">
            <w:pPr>
              <w:spacing w:after="0" w:line="260" w:lineRule="atLeast"/>
              <w:ind w:left="1130" w:right="1119"/>
              <w:jc w:val="center"/>
              <w:rPr>
                <w:rFonts w:ascii="Arial" w:eastAsia="Times New Roman" w:hAnsi="Arial" w:cs="Arial"/>
                <w:lang w:eastAsia="en-GB"/>
              </w:rPr>
            </w:pPr>
            <w:r w:rsidRPr="000712A4">
              <w:rPr>
                <w:rFonts w:ascii="Arial" w:eastAsia="Times New Roman" w:hAnsi="Arial" w:cs="Arial"/>
                <w:b/>
                <w:bCs/>
                <w:lang w:val="en-US" w:eastAsia="en-GB"/>
              </w:rPr>
              <w:t>20%</w:t>
            </w:r>
          </w:p>
        </w:tc>
      </w:tr>
      <w:tr w:rsidR="000712A4" w:rsidRPr="000712A4" w14:paraId="517A9B6E" w14:textId="77777777" w:rsidTr="000712A4">
        <w:trPr>
          <w:trHeight w:val="280"/>
        </w:trPr>
        <w:tc>
          <w:tcPr>
            <w:tcW w:w="3449" w:type="dxa"/>
            <w:tcBorders>
              <w:top w:val="nil"/>
              <w:left w:val="single" w:sz="8" w:space="0" w:color="000000"/>
              <w:bottom w:val="single" w:sz="8" w:space="0" w:color="000000"/>
              <w:right w:val="single" w:sz="8" w:space="0" w:color="000000"/>
            </w:tcBorders>
            <w:hideMark/>
          </w:tcPr>
          <w:p w14:paraId="161A246F" w14:textId="77777777" w:rsidR="000712A4" w:rsidRPr="000712A4" w:rsidRDefault="000712A4" w:rsidP="000712A4">
            <w:pPr>
              <w:spacing w:after="0" w:line="260" w:lineRule="atLeast"/>
              <w:ind w:left="107"/>
              <w:rPr>
                <w:rFonts w:ascii="Arial" w:eastAsia="Times New Roman" w:hAnsi="Arial" w:cs="Arial"/>
                <w:lang w:eastAsia="en-GB"/>
              </w:rPr>
            </w:pPr>
            <w:r w:rsidRPr="000712A4">
              <w:rPr>
                <w:rFonts w:ascii="Arial" w:eastAsia="Times New Roman" w:hAnsi="Arial" w:cs="Arial"/>
                <w:b/>
                <w:bCs/>
                <w:lang w:val="en-US" w:eastAsia="en-GB"/>
              </w:rPr>
              <w:t>Q5 – Project Evaluation</w:t>
            </w:r>
          </w:p>
        </w:tc>
        <w:tc>
          <w:tcPr>
            <w:tcW w:w="3449" w:type="dxa"/>
            <w:tcBorders>
              <w:top w:val="nil"/>
              <w:left w:val="nil"/>
              <w:bottom w:val="single" w:sz="8" w:space="0" w:color="000000"/>
              <w:right w:val="single" w:sz="8" w:space="0" w:color="000000"/>
            </w:tcBorders>
            <w:hideMark/>
          </w:tcPr>
          <w:p w14:paraId="03F462B0" w14:textId="77777777" w:rsidR="000712A4" w:rsidRPr="000712A4" w:rsidRDefault="000712A4" w:rsidP="000712A4">
            <w:pPr>
              <w:spacing w:after="0" w:line="260" w:lineRule="atLeast"/>
              <w:ind w:left="1130" w:right="1119"/>
              <w:jc w:val="center"/>
              <w:rPr>
                <w:rFonts w:ascii="Arial" w:eastAsia="Times New Roman" w:hAnsi="Arial" w:cs="Arial"/>
                <w:lang w:eastAsia="en-GB"/>
              </w:rPr>
            </w:pPr>
            <w:r w:rsidRPr="000712A4">
              <w:rPr>
                <w:rFonts w:ascii="Arial" w:eastAsia="Times New Roman" w:hAnsi="Arial" w:cs="Arial"/>
                <w:b/>
                <w:bCs/>
                <w:lang w:val="en-US" w:eastAsia="en-GB"/>
              </w:rPr>
              <w:t>15%</w:t>
            </w:r>
          </w:p>
        </w:tc>
      </w:tr>
      <w:tr w:rsidR="000712A4" w:rsidRPr="000712A4" w14:paraId="13E03E02" w14:textId="77777777" w:rsidTr="000712A4">
        <w:trPr>
          <w:trHeight w:val="292"/>
        </w:trPr>
        <w:tc>
          <w:tcPr>
            <w:tcW w:w="3449" w:type="dxa"/>
            <w:tcBorders>
              <w:top w:val="nil"/>
              <w:left w:val="single" w:sz="8" w:space="0" w:color="000000"/>
              <w:bottom w:val="single" w:sz="8" w:space="0" w:color="000000"/>
              <w:right w:val="single" w:sz="8" w:space="0" w:color="000000"/>
            </w:tcBorders>
            <w:hideMark/>
          </w:tcPr>
          <w:p w14:paraId="67A9AC37" w14:textId="77777777" w:rsidR="000712A4" w:rsidRPr="000712A4" w:rsidRDefault="000712A4" w:rsidP="000712A4">
            <w:pPr>
              <w:spacing w:after="0" w:line="268" w:lineRule="atLeast"/>
              <w:ind w:left="107"/>
              <w:rPr>
                <w:rFonts w:ascii="Arial" w:eastAsia="Times New Roman" w:hAnsi="Arial" w:cs="Arial"/>
                <w:lang w:eastAsia="en-GB"/>
              </w:rPr>
            </w:pPr>
            <w:r w:rsidRPr="000712A4">
              <w:rPr>
                <w:rFonts w:ascii="Arial" w:eastAsia="Times New Roman" w:hAnsi="Arial" w:cs="Arial"/>
                <w:b/>
                <w:bCs/>
                <w:lang w:val="en-US" w:eastAsia="en-GB"/>
              </w:rPr>
              <w:t>Q6 – Budgeting</w:t>
            </w:r>
          </w:p>
        </w:tc>
        <w:tc>
          <w:tcPr>
            <w:tcW w:w="3449" w:type="dxa"/>
            <w:tcBorders>
              <w:top w:val="nil"/>
              <w:left w:val="nil"/>
              <w:bottom w:val="single" w:sz="8" w:space="0" w:color="000000"/>
              <w:right w:val="single" w:sz="8" w:space="0" w:color="000000"/>
            </w:tcBorders>
            <w:hideMark/>
          </w:tcPr>
          <w:p w14:paraId="7340B157" w14:textId="77777777" w:rsidR="000712A4" w:rsidRPr="000712A4" w:rsidRDefault="000712A4" w:rsidP="000712A4">
            <w:pPr>
              <w:spacing w:after="0" w:line="268" w:lineRule="atLeast"/>
              <w:ind w:left="1130" w:right="1117"/>
              <w:jc w:val="center"/>
              <w:rPr>
                <w:rFonts w:ascii="Arial" w:eastAsia="Times New Roman" w:hAnsi="Arial" w:cs="Arial"/>
                <w:lang w:eastAsia="en-GB"/>
              </w:rPr>
            </w:pPr>
            <w:r w:rsidRPr="000712A4">
              <w:rPr>
                <w:rFonts w:ascii="Arial" w:eastAsia="Times New Roman" w:hAnsi="Arial" w:cs="Arial"/>
                <w:b/>
                <w:bCs/>
                <w:lang w:val="en-US" w:eastAsia="en-GB"/>
              </w:rPr>
              <w:t>5%</w:t>
            </w:r>
          </w:p>
        </w:tc>
      </w:tr>
      <w:tr w:rsidR="000712A4" w:rsidRPr="000712A4" w14:paraId="7A51F286" w14:textId="77777777" w:rsidTr="000712A4">
        <w:trPr>
          <w:trHeight w:val="280"/>
        </w:trPr>
        <w:tc>
          <w:tcPr>
            <w:tcW w:w="3449" w:type="dxa"/>
            <w:tcBorders>
              <w:top w:val="nil"/>
              <w:left w:val="single" w:sz="8" w:space="0" w:color="000000"/>
              <w:bottom w:val="single" w:sz="8" w:space="0" w:color="000000"/>
              <w:right w:val="single" w:sz="8" w:space="0" w:color="000000"/>
            </w:tcBorders>
            <w:hideMark/>
          </w:tcPr>
          <w:p w14:paraId="1CB79FAE" w14:textId="77777777" w:rsidR="000712A4" w:rsidRPr="000712A4" w:rsidRDefault="000712A4" w:rsidP="000712A4">
            <w:pPr>
              <w:spacing w:after="0" w:line="260" w:lineRule="atLeast"/>
              <w:ind w:left="107"/>
              <w:rPr>
                <w:rFonts w:ascii="Arial" w:eastAsia="Times New Roman" w:hAnsi="Arial" w:cs="Arial"/>
                <w:lang w:eastAsia="en-GB"/>
              </w:rPr>
            </w:pPr>
            <w:r w:rsidRPr="000712A4">
              <w:rPr>
                <w:rFonts w:ascii="Arial" w:eastAsia="Times New Roman" w:hAnsi="Arial" w:cs="Arial"/>
                <w:b/>
                <w:bCs/>
                <w:lang w:val="en-US" w:eastAsia="en-GB"/>
              </w:rPr>
              <w:t>Q7 – Partnership</w:t>
            </w:r>
          </w:p>
        </w:tc>
        <w:tc>
          <w:tcPr>
            <w:tcW w:w="3449" w:type="dxa"/>
            <w:tcBorders>
              <w:top w:val="nil"/>
              <w:left w:val="nil"/>
              <w:bottom w:val="single" w:sz="8" w:space="0" w:color="000000"/>
              <w:right w:val="single" w:sz="8" w:space="0" w:color="000000"/>
            </w:tcBorders>
            <w:hideMark/>
          </w:tcPr>
          <w:p w14:paraId="4B759E97" w14:textId="77777777" w:rsidR="000712A4" w:rsidRPr="000712A4" w:rsidRDefault="000712A4" w:rsidP="000712A4">
            <w:pPr>
              <w:spacing w:after="0" w:line="260" w:lineRule="atLeast"/>
              <w:ind w:left="1127" w:right="1119"/>
              <w:jc w:val="center"/>
              <w:rPr>
                <w:rFonts w:ascii="Arial" w:eastAsia="Times New Roman" w:hAnsi="Arial" w:cs="Arial"/>
                <w:lang w:eastAsia="en-GB"/>
              </w:rPr>
            </w:pPr>
            <w:r w:rsidRPr="000712A4">
              <w:rPr>
                <w:rFonts w:ascii="Arial" w:eastAsia="Times New Roman" w:hAnsi="Arial" w:cs="Arial"/>
                <w:b/>
                <w:bCs/>
                <w:lang w:val="en-US" w:eastAsia="en-GB"/>
              </w:rPr>
              <w:t>Unweighted</w:t>
            </w:r>
          </w:p>
        </w:tc>
      </w:tr>
    </w:tbl>
    <w:p w14:paraId="34D1FF8F" w14:textId="77777777" w:rsidR="000712A4" w:rsidRPr="000712A4" w:rsidRDefault="000712A4" w:rsidP="000712A4">
      <w:pPr>
        <w:spacing w:after="0" w:line="240" w:lineRule="auto"/>
        <w:rPr>
          <w:rFonts w:ascii="Arial" w:eastAsia="Times New Roman" w:hAnsi="Arial" w:cs="Arial"/>
          <w:color w:val="000000"/>
          <w:lang w:eastAsia="en-GB"/>
        </w:rPr>
      </w:pPr>
      <w:r w:rsidRPr="000712A4">
        <w:rPr>
          <w:rFonts w:ascii="Arial" w:eastAsia="Times New Roman" w:hAnsi="Arial" w:cs="Arial"/>
          <w:b/>
          <w:bCs/>
          <w:color w:val="000000"/>
          <w:lang w:val="en-US" w:eastAsia="en-GB"/>
        </w:rPr>
        <w:t> </w:t>
      </w:r>
    </w:p>
    <w:p w14:paraId="7745D49B" w14:textId="77777777" w:rsidR="000712A4" w:rsidRPr="000712A4" w:rsidRDefault="000712A4" w:rsidP="000712A4">
      <w:pPr>
        <w:spacing w:before="182" w:after="0" w:line="240" w:lineRule="auto"/>
        <w:ind w:left="100"/>
        <w:rPr>
          <w:rFonts w:ascii="Arial" w:eastAsia="Times New Roman" w:hAnsi="Arial" w:cs="Arial"/>
          <w:color w:val="000000"/>
          <w:lang w:eastAsia="en-GB"/>
        </w:rPr>
      </w:pPr>
      <w:r w:rsidRPr="000712A4">
        <w:rPr>
          <w:rFonts w:ascii="Arial" w:eastAsia="Times New Roman" w:hAnsi="Arial" w:cs="Arial"/>
          <w:b/>
          <w:bCs/>
          <w:color w:val="000000"/>
          <w:lang w:val="en-US" w:eastAsia="en-GB"/>
        </w:rPr>
        <w:t>Table B – Scoring Approach</w:t>
      </w:r>
    </w:p>
    <w:p w14:paraId="4CFA3F56" w14:textId="77777777" w:rsidR="000712A4" w:rsidRPr="000712A4" w:rsidRDefault="000712A4" w:rsidP="000712A4">
      <w:pPr>
        <w:spacing w:before="10" w:after="0" w:line="240" w:lineRule="auto"/>
        <w:rPr>
          <w:rFonts w:ascii="Arial" w:eastAsia="Times New Roman" w:hAnsi="Arial" w:cs="Arial"/>
          <w:color w:val="000000"/>
          <w:lang w:eastAsia="en-GB"/>
        </w:rPr>
      </w:pPr>
      <w:r w:rsidRPr="000712A4">
        <w:rPr>
          <w:rFonts w:ascii="Arial" w:eastAsia="Times New Roman" w:hAnsi="Arial" w:cs="Arial"/>
          <w:b/>
          <w:bCs/>
          <w:color w:val="000000"/>
          <w:sz w:val="14"/>
          <w:szCs w:val="14"/>
          <w:lang w:val="en-US" w:eastAsia="en-GB"/>
        </w:rPr>
        <w:t> </w:t>
      </w:r>
    </w:p>
    <w:tbl>
      <w:tblPr>
        <w:tblW w:w="0" w:type="auto"/>
        <w:tblInd w:w="110" w:type="dxa"/>
        <w:tblCellMar>
          <w:left w:w="0" w:type="dxa"/>
          <w:right w:w="0" w:type="dxa"/>
        </w:tblCellMar>
        <w:tblLook w:val="04A0" w:firstRow="1" w:lastRow="0" w:firstColumn="1" w:lastColumn="0" w:noHBand="0" w:noVBand="1"/>
      </w:tblPr>
      <w:tblGrid>
        <w:gridCol w:w="1491"/>
        <w:gridCol w:w="2419"/>
        <w:gridCol w:w="4986"/>
      </w:tblGrid>
      <w:tr w:rsidR="000712A4" w:rsidRPr="000712A4" w14:paraId="5129EE30" w14:textId="77777777" w:rsidTr="000712A4">
        <w:trPr>
          <w:trHeight w:val="280"/>
        </w:trPr>
        <w:tc>
          <w:tcPr>
            <w:tcW w:w="1414" w:type="dxa"/>
            <w:tcBorders>
              <w:top w:val="single" w:sz="8" w:space="0" w:color="000000"/>
              <w:left w:val="single" w:sz="8" w:space="0" w:color="000000"/>
              <w:bottom w:val="single" w:sz="8" w:space="0" w:color="000000"/>
              <w:right w:val="single" w:sz="8" w:space="0" w:color="000000"/>
            </w:tcBorders>
            <w:shd w:val="clear" w:color="auto" w:fill="92D050"/>
            <w:hideMark/>
          </w:tcPr>
          <w:p w14:paraId="375C97FD" w14:textId="77777777" w:rsidR="000712A4" w:rsidRPr="000712A4" w:rsidRDefault="000712A4" w:rsidP="000712A4">
            <w:pPr>
              <w:spacing w:after="0" w:line="260" w:lineRule="atLeast"/>
              <w:ind w:left="434" w:right="425"/>
              <w:jc w:val="center"/>
              <w:rPr>
                <w:rFonts w:ascii="Arial" w:eastAsia="Times New Roman" w:hAnsi="Arial" w:cs="Arial"/>
                <w:lang w:eastAsia="en-GB"/>
              </w:rPr>
            </w:pPr>
            <w:r w:rsidRPr="000712A4">
              <w:rPr>
                <w:rFonts w:ascii="Arial" w:eastAsia="Times New Roman" w:hAnsi="Arial" w:cs="Arial"/>
                <w:b/>
                <w:bCs/>
                <w:color w:val="000000"/>
                <w:lang w:val="en-US" w:eastAsia="en-GB"/>
              </w:rPr>
              <w:t>Score</w:t>
            </w:r>
          </w:p>
        </w:tc>
        <w:tc>
          <w:tcPr>
            <w:tcW w:w="2269" w:type="dxa"/>
            <w:tcBorders>
              <w:top w:val="single" w:sz="8" w:space="0" w:color="000000"/>
              <w:left w:val="nil"/>
              <w:bottom w:val="single" w:sz="8" w:space="0" w:color="000000"/>
              <w:right w:val="single" w:sz="8" w:space="0" w:color="000000"/>
            </w:tcBorders>
            <w:shd w:val="clear" w:color="auto" w:fill="92D050"/>
            <w:hideMark/>
          </w:tcPr>
          <w:p w14:paraId="763FA544" w14:textId="77777777" w:rsidR="000712A4" w:rsidRPr="000712A4" w:rsidRDefault="000712A4" w:rsidP="000712A4">
            <w:pPr>
              <w:spacing w:after="0" w:line="260" w:lineRule="atLeast"/>
              <w:ind w:left="485" w:right="479"/>
              <w:jc w:val="center"/>
              <w:rPr>
                <w:rFonts w:ascii="Arial" w:eastAsia="Times New Roman" w:hAnsi="Arial" w:cs="Arial"/>
                <w:lang w:eastAsia="en-GB"/>
              </w:rPr>
            </w:pPr>
            <w:r w:rsidRPr="000712A4">
              <w:rPr>
                <w:rFonts w:ascii="Arial" w:eastAsia="Times New Roman" w:hAnsi="Arial" w:cs="Arial"/>
                <w:b/>
                <w:bCs/>
                <w:color w:val="000000"/>
                <w:lang w:val="en-US" w:eastAsia="en-GB"/>
              </w:rPr>
              <w:t>Rating</w:t>
            </w:r>
          </w:p>
        </w:tc>
        <w:tc>
          <w:tcPr>
            <w:tcW w:w="5337" w:type="dxa"/>
            <w:tcBorders>
              <w:top w:val="single" w:sz="8" w:space="0" w:color="000000"/>
              <w:left w:val="nil"/>
              <w:bottom w:val="single" w:sz="8" w:space="0" w:color="000000"/>
              <w:right w:val="single" w:sz="8" w:space="0" w:color="000000"/>
            </w:tcBorders>
            <w:shd w:val="clear" w:color="auto" w:fill="92D050"/>
            <w:hideMark/>
          </w:tcPr>
          <w:p w14:paraId="02B4122D" w14:textId="77777777" w:rsidR="000712A4" w:rsidRPr="000712A4" w:rsidRDefault="000712A4" w:rsidP="000712A4">
            <w:pPr>
              <w:spacing w:after="0" w:line="260" w:lineRule="atLeast"/>
              <w:ind w:left="1429"/>
              <w:rPr>
                <w:rFonts w:ascii="Arial" w:eastAsia="Times New Roman" w:hAnsi="Arial" w:cs="Arial"/>
                <w:lang w:eastAsia="en-GB"/>
              </w:rPr>
            </w:pPr>
            <w:r w:rsidRPr="000712A4">
              <w:rPr>
                <w:rFonts w:ascii="Arial" w:eastAsia="Times New Roman" w:hAnsi="Arial" w:cs="Arial"/>
                <w:b/>
                <w:bCs/>
                <w:color w:val="000000"/>
                <w:lang w:val="en-US" w:eastAsia="en-GB"/>
              </w:rPr>
              <w:t>Criteria for Awarding Score</w:t>
            </w:r>
          </w:p>
        </w:tc>
      </w:tr>
      <w:tr w:rsidR="000712A4" w:rsidRPr="000712A4" w14:paraId="7BE4AA3C" w14:textId="77777777" w:rsidTr="000712A4">
        <w:trPr>
          <w:trHeight w:val="280"/>
        </w:trPr>
        <w:tc>
          <w:tcPr>
            <w:tcW w:w="1414" w:type="dxa"/>
            <w:tcBorders>
              <w:top w:val="nil"/>
              <w:left w:val="single" w:sz="8" w:space="0" w:color="000000"/>
              <w:bottom w:val="single" w:sz="8" w:space="0" w:color="000000"/>
              <w:right w:val="single" w:sz="8" w:space="0" w:color="000000"/>
            </w:tcBorders>
            <w:hideMark/>
          </w:tcPr>
          <w:p w14:paraId="50A376DD" w14:textId="77777777" w:rsidR="000712A4" w:rsidRPr="000712A4" w:rsidRDefault="000712A4" w:rsidP="000712A4">
            <w:pPr>
              <w:spacing w:after="0" w:line="260" w:lineRule="atLeast"/>
              <w:ind w:left="8"/>
              <w:jc w:val="center"/>
              <w:rPr>
                <w:rFonts w:ascii="Arial" w:eastAsia="Times New Roman" w:hAnsi="Arial" w:cs="Arial"/>
                <w:lang w:eastAsia="en-GB"/>
              </w:rPr>
            </w:pPr>
            <w:r w:rsidRPr="000712A4">
              <w:rPr>
                <w:rFonts w:ascii="Arial" w:eastAsia="Times New Roman" w:hAnsi="Arial" w:cs="Arial"/>
                <w:b/>
                <w:bCs/>
                <w:lang w:val="en-US" w:eastAsia="en-GB"/>
              </w:rPr>
              <w:t>0</w:t>
            </w:r>
          </w:p>
        </w:tc>
        <w:tc>
          <w:tcPr>
            <w:tcW w:w="2269" w:type="dxa"/>
            <w:tcBorders>
              <w:top w:val="nil"/>
              <w:left w:val="nil"/>
              <w:bottom w:val="single" w:sz="8" w:space="0" w:color="000000"/>
              <w:right w:val="single" w:sz="8" w:space="0" w:color="000000"/>
            </w:tcBorders>
            <w:hideMark/>
          </w:tcPr>
          <w:p w14:paraId="2A13DB72" w14:textId="77777777" w:rsidR="000712A4" w:rsidRPr="000712A4" w:rsidRDefault="000712A4" w:rsidP="000712A4">
            <w:pPr>
              <w:spacing w:after="0" w:line="260" w:lineRule="atLeast"/>
              <w:ind w:left="489" w:right="479"/>
              <w:jc w:val="center"/>
              <w:rPr>
                <w:rFonts w:ascii="Arial" w:eastAsia="Times New Roman" w:hAnsi="Arial" w:cs="Arial"/>
                <w:lang w:eastAsia="en-GB"/>
              </w:rPr>
            </w:pPr>
            <w:r w:rsidRPr="000712A4">
              <w:rPr>
                <w:rFonts w:ascii="Arial" w:eastAsia="Times New Roman" w:hAnsi="Arial" w:cs="Arial"/>
                <w:b/>
                <w:bCs/>
                <w:lang w:val="en-US" w:eastAsia="en-GB"/>
              </w:rPr>
              <w:t>Unacceptable</w:t>
            </w:r>
          </w:p>
        </w:tc>
        <w:tc>
          <w:tcPr>
            <w:tcW w:w="5337" w:type="dxa"/>
            <w:tcBorders>
              <w:top w:val="nil"/>
              <w:left w:val="nil"/>
              <w:bottom w:val="single" w:sz="8" w:space="0" w:color="000000"/>
              <w:right w:val="single" w:sz="8" w:space="0" w:color="000000"/>
            </w:tcBorders>
            <w:hideMark/>
          </w:tcPr>
          <w:p w14:paraId="56D6721D" w14:textId="77777777" w:rsidR="000712A4" w:rsidRPr="000712A4" w:rsidRDefault="000712A4" w:rsidP="000712A4">
            <w:pPr>
              <w:spacing w:after="0" w:line="260" w:lineRule="atLeast"/>
              <w:ind w:left="106"/>
              <w:rPr>
                <w:rFonts w:ascii="Arial" w:eastAsia="Times New Roman" w:hAnsi="Arial" w:cs="Arial"/>
                <w:lang w:eastAsia="en-GB"/>
              </w:rPr>
            </w:pPr>
            <w:r w:rsidRPr="000712A4">
              <w:rPr>
                <w:rFonts w:ascii="Arial" w:eastAsia="Times New Roman" w:hAnsi="Arial" w:cs="Arial"/>
                <w:b/>
                <w:bCs/>
                <w:lang w:val="en-US" w:eastAsia="en-GB"/>
              </w:rPr>
              <w:t>Does not meet any of the requirements</w:t>
            </w:r>
          </w:p>
        </w:tc>
      </w:tr>
      <w:tr w:rsidR="000712A4" w:rsidRPr="000712A4" w14:paraId="3564A63B" w14:textId="77777777" w:rsidTr="000712A4">
        <w:trPr>
          <w:trHeight w:val="292"/>
        </w:trPr>
        <w:tc>
          <w:tcPr>
            <w:tcW w:w="1414" w:type="dxa"/>
            <w:tcBorders>
              <w:top w:val="nil"/>
              <w:left w:val="single" w:sz="8" w:space="0" w:color="000000"/>
              <w:bottom w:val="single" w:sz="8" w:space="0" w:color="000000"/>
              <w:right w:val="single" w:sz="8" w:space="0" w:color="000000"/>
            </w:tcBorders>
            <w:hideMark/>
          </w:tcPr>
          <w:p w14:paraId="0E63A8A0" w14:textId="77777777" w:rsidR="000712A4" w:rsidRPr="000712A4" w:rsidRDefault="000712A4" w:rsidP="000712A4">
            <w:pPr>
              <w:spacing w:after="0" w:line="268" w:lineRule="atLeast"/>
              <w:ind w:left="8"/>
              <w:jc w:val="center"/>
              <w:rPr>
                <w:rFonts w:ascii="Arial" w:eastAsia="Times New Roman" w:hAnsi="Arial" w:cs="Arial"/>
                <w:lang w:eastAsia="en-GB"/>
              </w:rPr>
            </w:pPr>
            <w:r w:rsidRPr="000712A4">
              <w:rPr>
                <w:rFonts w:ascii="Arial" w:eastAsia="Times New Roman" w:hAnsi="Arial" w:cs="Arial"/>
                <w:b/>
                <w:bCs/>
                <w:lang w:val="en-US" w:eastAsia="en-GB"/>
              </w:rPr>
              <w:t>1</w:t>
            </w:r>
          </w:p>
        </w:tc>
        <w:tc>
          <w:tcPr>
            <w:tcW w:w="2269" w:type="dxa"/>
            <w:tcBorders>
              <w:top w:val="nil"/>
              <w:left w:val="nil"/>
              <w:bottom w:val="single" w:sz="8" w:space="0" w:color="000000"/>
              <w:right w:val="single" w:sz="8" w:space="0" w:color="000000"/>
            </w:tcBorders>
            <w:hideMark/>
          </w:tcPr>
          <w:p w14:paraId="2048BA19" w14:textId="77777777" w:rsidR="000712A4" w:rsidRPr="000712A4" w:rsidRDefault="000712A4" w:rsidP="000712A4">
            <w:pPr>
              <w:spacing w:after="0" w:line="268" w:lineRule="atLeast"/>
              <w:ind w:left="484" w:right="479"/>
              <w:jc w:val="center"/>
              <w:rPr>
                <w:rFonts w:ascii="Arial" w:eastAsia="Times New Roman" w:hAnsi="Arial" w:cs="Arial"/>
                <w:lang w:eastAsia="en-GB"/>
              </w:rPr>
            </w:pPr>
            <w:r w:rsidRPr="000712A4">
              <w:rPr>
                <w:rFonts w:ascii="Arial" w:eastAsia="Times New Roman" w:hAnsi="Arial" w:cs="Arial"/>
                <w:b/>
                <w:bCs/>
                <w:lang w:val="en-US" w:eastAsia="en-GB"/>
              </w:rPr>
              <w:t>Weak</w:t>
            </w:r>
          </w:p>
        </w:tc>
        <w:tc>
          <w:tcPr>
            <w:tcW w:w="5337" w:type="dxa"/>
            <w:tcBorders>
              <w:top w:val="nil"/>
              <w:left w:val="nil"/>
              <w:bottom w:val="single" w:sz="8" w:space="0" w:color="000000"/>
              <w:right w:val="single" w:sz="8" w:space="0" w:color="000000"/>
            </w:tcBorders>
            <w:hideMark/>
          </w:tcPr>
          <w:p w14:paraId="21181EDC" w14:textId="77777777" w:rsidR="000712A4" w:rsidRPr="000712A4" w:rsidRDefault="000712A4" w:rsidP="000712A4">
            <w:pPr>
              <w:spacing w:after="0" w:line="268" w:lineRule="atLeast"/>
              <w:ind w:left="106"/>
              <w:rPr>
                <w:rFonts w:ascii="Arial" w:eastAsia="Times New Roman" w:hAnsi="Arial" w:cs="Arial"/>
                <w:lang w:eastAsia="en-GB"/>
              </w:rPr>
            </w:pPr>
            <w:r w:rsidRPr="000712A4">
              <w:rPr>
                <w:rFonts w:ascii="Arial" w:eastAsia="Times New Roman" w:hAnsi="Arial" w:cs="Arial"/>
                <w:b/>
                <w:bCs/>
                <w:lang w:val="en-US" w:eastAsia="en-GB"/>
              </w:rPr>
              <w:t>Falls short of meeting the requirements in many areas</w:t>
            </w:r>
          </w:p>
        </w:tc>
      </w:tr>
      <w:tr w:rsidR="000712A4" w:rsidRPr="000712A4" w14:paraId="505BCD6C" w14:textId="77777777" w:rsidTr="000712A4">
        <w:trPr>
          <w:trHeight w:val="280"/>
        </w:trPr>
        <w:tc>
          <w:tcPr>
            <w:tcW w:w="1414" w:type="dxa"/>
            <w:tcBorders>
              <w:top w:val="nil"/>
              <w:left w:val="single" w:sz="8" w:space="0" w:color="000000"/>
              <w:bottom w:val="single" w:sz="8" w:space="0" w:color="000000"/>
              <w:right w:val="single" w:sz="8" w:space="0" w:color="000000"/>
            </w:tcBorders>
            <w:hideMark/>
          </w:tcPr>
          <w:p w14:paraId="7149E3C5" w14:textId="77777777" w:rsidR="000712A4" w:rsidRPr="000712A4" w:rsidRDefault="000712A4" w:rsidP="000712A4">
            <w:pPr>
              <w:spacing w:after="0" w:line="260" w:lineRule="atLeast"/>
              <w:ind w:left="8"/>
              <w:jc w:val="center"/>
              <w:rPr>
                <w:rFonts w:ascii="Arial" w:eastAsia="Times New Roman" w:hAnsi="Arial" w:cs="Arial"/>
                <w:lang w:eastAsia="en-GB"/>
              </w:rPr>
            </w:pPr>
            <w:r w:rsidRPr="000712A4">
              <w:rPr>
                <w:rFonts w:ascii="Arial" w:eastAsia="Times New Roman" w:hAnsi="Arial" w:cs="Arial"/>
                <w:b/>
                <w:bCs/>
                <w:lang w:val="en-US" w:eastAsia="en-GB"/>
              </w:rPr>
              <w:t>2</w:t>
            </w:r>
          </w:p>
        </w:tc>
        <w:tc>
          <w:tcPr>
            <w:tcW w:w="2269" w:type="dxa"/>
            <w:tcBorders>
              <w:top w:val="nil"/>
              <w:left w:val="nil"/>
              <w:bottom w:val="single" w:sz="8" w:space="0" w:color="000000"/>
              <w:right w:val="single" w:sz="8" w:space="0" w:color="000000"/>
            </w:tcBorders>
            <w:hideMark/>
          </w:tcPr>
          <w:p w14:paraId="3AB40191" w14:textId="77777777" w:rsidR="000712A4" w:rsidRPr="000712A4" w:rsidRDefault="000712A4" w:rsidP="000712A4">
            <w:pPr>
              <w:spacing w:after="0" w:line="260" w:lineRule="atLeast"/>
              <w:ind w:left="483" w:right="479"/>
              <w:jc w:val="center"/>
              <w:rPr>
                <w:rFonts w:ascii="Arial" w:eastAsia="Times New Roman" w:hAnsi="Arial" w:cs="Arial"/>
                <w:lang w:eastAsia="en-GB"/>
              </w:rPr>
            </w:pPr>
            <w:r w:rsidRPr="000712A4">
              <w:rPr>
                <w:rFonts w:ascii="Arial" w:eastAsia="Times New Roman" w:hAnsi="Arial" w:cs="Arial"/>
                <w:b/>
                <w:bCs/>
                <w:lang w:val="en-US" w:eastAsia="en-GB"/>
              </w:rPr>
              <w:t>Poor</w:t>
            </w:r>
          </w:p>
        </w:tc>
        <w:tc>
          <w:tcPr>
            <w:tcW w:w="5337" w:type="dxa"/>
            <w:tcBorders>
              <w:top w:val="nil"/>
              <w:left w:val="nil"/>
              <w:bottom w:val="single" w:sz="8" w:space="0" w:color="000000"/>
              <w:right w:val="single" w:sz="8" w:space="0" w:color="000000"/>
            </w:tcBorders>
            <w:hideMark/>
          </w:tcPr>
          <w:p w14:paraId="26ACDB0A" w14:textId="77777777" w:rsidR="000712A4" w:rsidRPr="000712A4" w:rsidRDefault="000712A4" w:rsidP="000712A4">
            <w:pPr>
              <w:spacing w:after="0" w:line="260" w:lineRule="atLeast"/>
              <w:ind w:left="106"/>
              <w:rPr>
                <w:rFonts w:ascii="Arial" w:eastAsia="Times New Roman" w:hAnsi="Arial" w:cs="Arial"/>
                <w:lang w:eastAsia="en-GB"/>
              </w:rPr>
            </w:pPr>
            <w:r w:rsidRPr="000712A4">
              <w:rPr>
                <w:rFonts w:ascii="Arial" w:eastAsia="Times New Roman" w:hAnsi="Arial" w:cs="Arial"/>
                <w:b/>
                <w:bCs/>
                <w:lang w:val="en-US" w:eastAsia="en-GB"/>
              </w:rPr>
              <w:t>Falls short of meeting the requirements in some areas</w:t>
            </w:r>
          </w:p>
        </w:tc>
      </w:tr>
      <w:tr w:rsidR="000712A4" w:rsidRPr="000712A4" w14:paraId="00B61448" w14:textId="77777777" w:rsidTr="000712A4">
        <w:trPr>
          <w:trHeight w:val="280"/>
        </w:trPr>
        <w:tc>
          <w:tcPr>
            <w:tcW w:w="1414" w:type="dxa"/>
            <w:tcBorders>
              <w:top w:val="nil"/>
              <w:left w:val="single" w:sz="8" w:space="0" w:color="000000"/>
              <w:bottom w:val="single" w:sz="8" w:space="0" w:color="000000"/>
              <w:right w:val="single" w:sz="8" w:space="0" w:color="000000"/>
            </w:tcBorders>
            <w:hideMark/>
          </w:tcPr>
          <w:p w14:paraId="6CE48A50" w14:textId="77777777" w:rsidR="000712A4" w:rsidRPr="000712A4" w:rsidRDefault="000712A4" w:rsidP="000712A4">
            <w:pPr>
              <w:spacing w:after="0" w:line="260" w:lineRule="atLeast"/>
              <w:ind w:left="8"/>
              <w:jc w:val="center"/>
              <w:rPr>
                <w:rFonts w:ascii="Arial" w:eastAsia="Times New Roman" w:hAnsi="Arial" w:cs="Arial"/>
                <w:lang w:eastAsia="en-GB"/>
              </w:rPr>
            </w:pPr>
            <w:r w:rsidRPr="000712A4">
              <w:rPr>
                <w:rFonts w:ascii="Arial" w:eastAsia="Times New Roman" w:hAnsi="Arial" w:cs="Arial"/>
                <w:b/>
                <w:bCs/>
                <w:lang w:val="en-US" w:eastAsia="en-GB"/>
              </w:rPr>
              <w:t>3</w:t>
            </w:r>
          </w:p>
        </w:tc>
        <w:tc>
          <w:tcPr>
            <w:tcW w:w="2269" w:type="dxa"/>
            <w:tcBorders>
              <w:top w:val="nil"/>
              <w:left w:val="nil"/>
              <w:bottom w:val="single" w:sz="8" w:space="0" w:color="000000"/>
              <w:right w:val="single" w:sz="8" w:space="0" w:color="000000"/>
            </w:tcBorders>
            <w:hideMark/>
          </w:tcPr>
          <w:p w14:paraId="169B165A" w14:textId="77777777" w:rsidR="000712A4" w:rsidRPr="000712A4" w:rsidRDefault="000712A4" w:rsidP="000712A4">
            <w:pPr>
              <w:spacing w:after="0" w:line="260" w:lineRule="atLeast"/>
              <w:ind w:left="486" w:right="479"/>
              <w:jc w:val="center"/>
              <w:rPr>
                <w:rFonts w:ascii="Arial" w:eastAsia="Times New Roman" w:hAnsi="Arial" w:cs="Arial"/>
                <w:lang w:eastAsia="en-GB"/>
              </w:rPr>
            </w:pPr>
            <w:r w:rsidRPr="000712A4">
              <w:rPr>
                <w:rFonts w:ascii="Arial" w:eastAsia="Times New Roman" w:hAnsi="Arial" w:cs="Arial"/>
                <w:b/>
                <w:bCs/>
                <w:lang w:val="en-US" w:eastAsia="en-GB"/>
              </w:rPr>
              <w:t>Satisfactory</w:t>
            </w:r>
          </w:p>
        </w:tc>
        <w:tc>
          <w:tcPr>
            <w:tcW w:w="5337" w:type="dxa"/>
            <w:tcBorders>
              <w:top w:val="nil"/>
              <w:left w:val="nil"/>
              <w:bottom w:val="single" w:sz="8" w:space="0" w:color="000000"/>
              <w:right w:val="single" w:sz="8" w:space="0" w:color="000000"/>
            </w:tcBorders>
            <w:hideMark/>
          </w:tcPr>
          <w:p w14:paraId="56B534C4" w14:textId="77777777" w:rsidR="000712A4" w:rsidRPr="000712A4" w:rsidRDefault="000712A4" w:rsidP="000712A4">
            <w:pPr>
              <w:spacing w:after="0" w:line="260" w:lineRule="atLeast"/>
              <w:ind w:left="106"/>
              <w:rPr>
                <w:rFonts w:ascii="Arial" w:eastAsia="Times New Roman" w:hAnsi="Arial" w:cs="Arial"/>
                <w:lang w:eastAsia="en-GB"/>
              </w:rPr>
            </w:pPr>
            <w:r w:rsidRPr="000712A4">
              <w:rPr>
                <w:rFonts w:ascii="Arial" w:eastAsia="Times New Roman" w:hAnsi="Arial" w:cs="Arial"/>
                <w:b/>
                <w:bCs/>
                <w:lang w:val="en-US" w:eastAsia="en-GB"/>
              </w:rPr>
              <w:t>Meets the requirements at a basic level</w:t>
            </w:r>
          </w:p>
        </w:tc>
      </w:tr>
      <w:tr w:rsidR="000712A4" w:rsidRPr="000712A4" w14:paraId="1D1BA169" w14:textId="77777777" w:rsidTr="000712A4">
        <w:trPr>
          <w:trHeight w:val="803"/>
        </w:trPr>
        <w:tc>
          <w:tcPr>
            <w:tcW w:w="1414" w:type="dxa"/>
            <w:tcBorders>
              <w:top w:val="nil"/>
              <w:left w:val="single" w:sz="8" w:space="0" w:color="000000"/>
              <w:bottom w:val="single" w:sz="8" w:space="0" w:color="000000"/>
              <w:right w:val="single" w:sz="8" w:space="0" w:color="000000"/>
            </w:tcBorders>
            <w:hideMark/>
          </w:tcPr>
          <w:p w14:paraId="6434AFCC" w14:textId="77777777" w:rsidR="000712A4" w:rsidRPr="000712A4" w:rsidRDefault="000712A4" w:rsidP="000712A4">
            <w:pPr>
              <w:spacing w:after="0" w:line="268" w:lineRule="atLeast"/>
              <w:ind w:left="8"/>
              <w:jc w:val="center"/>
              <w:rPr>
                <w:rFonts w:ascii="Arial" w:eastAsia="Times New Roman" w:hAnsi="Arial" w:cs="Arial"/>
                <w:lang w:eastAsia="en-GB"/>
              </w:rPr>
            </w:pPr>
            <w:r w:rsidRPr="000712A4">
              <w:rPr>
                <w:rFonts w:ascii="Arial" w:eastAsia="Times New Roman" w:hAnsi="Arial" w:cs="Arial"/>
                <w:b/>
                <w:bCs/>
                <w:lang w:val="en-US" w:eastAsia="en-GB"/>
              </w:rPr>
              <w:t>4</w:t>
            </w:r>
          </w:p>
        </w:tc>
        <w:tc>
          <w:tcPr>
            <w:tcW w:w="2269" w:type="dxa"/>
            <w:tcBorders>
              <w:top w:val="nil"/>
              <w:left w:val="nil"/>
              <w:bottom w:val="single" w:sz="8" w:space="0" w:color="000000"/>
              <w:right w:val="single" w:sz="8" w:space="0" w:color="000000"/>
            </w:tcBorders>
            <w:hideMark/>
          </w:tcPr>
          <w:p w14:paraId="5449144E" w14:textId="77777777" w:rsidR="000712A4" w:rsidRPr="000712A4" w:rsidRDefault="000712A4" w:rsidP="000712A4">
            <w:pPr>
              <w:spacing w:after="0" w:line="268" w:lineRule="atLeast"/>
              <w:ind w:left="489" w:right="479"/>
              <w:jc w:val="center"/>
              <w:rPr>
                <w:rFonts w:ascii="Arial" w:eastAsia="Times New Roman" w:hAnsi="Arial" w:cs="Arial"/>
                <w:lang w:eastAsia="en-GB"/>
              </w:rPr>
            </w:pPr>
            <w:r w:rsidRPr="000712A4">
              <w:rPr>
                <w:rFonts w:ascii="Arial" w:eastAsia="Times New Roman" w:hAnsi="Arial" w:cs="Arial"/>
                <w:b/>
                <w:bCs/>
                <w:lang w:val="en-US" w:eastAsia="en-GB"/>
              </w:rPr>
              <w:t>Very Good</w:t>
            </w:r>
          </w:p>
        </w:tc>
        <w:tc>
          <w:tcPr>
            <w:tcW w:w="5337" w:type="dxa"/>
            <w:tcBorders>
              <w:top w:val="nil"/>
              <w:left w:val="nil"/>
              <w:bottom w:val="single" w:sz="8" w:space="0" w:color="000000"/>
              <w:right w:val="single" w:sz="8" w:space="0" w:color="000000"/>
            </w:tcBorders>
            <w:hideMark/>
          </w:tcPr>
          <w:p w14:paraId="129CC88F" w14:textId="77777777" w:rsidR="000712A4" w:rsidRPr="000712A4" w:rsidRDefault="000712A4" w:rsidP="000712A4">
            <w:pPr>
              <w:spacing w:after="0" w:line="240" w:lineRule="auto"/>
              <w:ind w:left="106" w:right="88"/>
              <w:rPr>
                <w:rFonts w:ascii="Arial" w:eastAsia="Times New Roman" w:hAnsi="Arial" w:cs="Arial"/>
                <w:lang w:eastAsia="en-GB"/>
              </w:rPr>
            </w:pPr>
            <w:r w:rsidRPr="000712A4">
              <w:rPr>
                <w:rFonts w:ascii="Arial" w:eastAsia="Times New Roman" w:hAnsi="Arial" w:cs="Arial"/>
                <w:b/>
                <w:bCs/>
                <w:lang w:val="en-US" w:eastAsia="en-GB"/>
              </w:rPr>
              <w:t>Meets the requirements in all respects, supported by clear evidence and will being some added benefit to the</w:t>
            </w:r>
          </w:p>
          <w:p w14:paraId="23C6CFB9" w14:textId="77777777" w:rsidR="000712A4" w:rsidRPr="000712A4" w:rsidRDefault="000712A4" w:rsidP="000712A4">
            <w:pPr>
              <w:spacing w:after="0" w:line="247" w:lineRule="atLeast"/>
              <w:ind w:left="106"/>
              <w:rPr>
                <w:rFonts w:ascii="Arial" w:eastAsia="Times New Roman" w:hAnsi="Arial" w:cs="Arial"/>
                <w:lang w:eastAsia="en-GB"/>
              </w:rPr>
            </w:pPr>
            <w:r w:rsidRPr="000712A4">
              <w:rPr>
                <w:rFonts w:ascii="Arial" w:eastAsia="Times New Roman" w:hAnsi="Arial" w:cs="Arial"/>
                <w:b/>
                <w:bCs/>
                <w:lang w:val="en-US" w:eastAsia="en-GB"/>
              </w:rPr>
              <w:t>project</w:t>
            </w:r>
          </w:p>
        </w:tc>
      </w:tr>
      <w:tr w:rsidR="000712A4" w:rsidRPr="000712A4" w14:paraId="125550DE" w14:textId="77777777" w:rsidTr="000712A4">
        <w:trPr>
          <w:trHeight w:val="539"/>
        </w:trPr>
        <w:tc>
          <w:tcPr>
            <w:tcW w:w="1414" w:type="dxa"/>
            <w:tcBorders>
              <w:top w:val="nil"/>
              <w:left w:val="single" w:sz="8" w:space="0" w:color="000000"/>
              <w:bottom w:val="single" w:sz="8" w:space="0" w:color="000000"/>
              <w:right w:val="single" w:sz="8" w:space="0" w:color="000000"/>
            </w:tcBorders>
            <w:hideMark/>
          </w:tcPr>
          <w:p w14:paraId="480BEB45" w14:textId="77777777" w:rsidR="000712A4" w:rsidRPr="000712A4" w:rsidRDefault="000712A4" w:rsidP="000712A4">
            <w:pPr>
              <w:spacing w:before="1" w:after="0" w:line="240" w:lineRule="auto"/>
              <w:ind w:left="8"/>
              <w:jc w:val="center"/>
              <w:rPr>
                <w:rFonts w:ascii="Arial" w:eastAsia="Times New Roman" w:hAnsi="Arial" w:cs="Arial"/>
                <w:lang w:eastAsia="en-GB"/>
              </w:rPr>
            </w:pPr>
            <w:r w:rsidRPr="000712A4">
              <w:rPr>
                <w:rFonts w:ascii="Arial" w:eastAsia="Times New Roman" w:hAnsi="Arial" w:cs="Arial"/>
                <w:b/>
                <w:bCs/>
                <w:lang w:val="en-US" w:eastAsia="en-GB"/>
              </w:rPr>
              <w:t>5</w:t>
            </w:r>
          </w:p>
        </w:tc>
        <w:tc>
          <w:tcPr>
            <w:tcW w:w="2269" w:type="dxa"/>
            <w:tcBorders>
              <w:top w:val="nil"/>
              <w:left w:val="nil"/>
              <w:bottom w:val="single" w:sz="8" w:space="0" w:color="000000"/>
              <w:right w:val="single" w:sz="8" w:space="0" w:color="000000"/>
            </w:tcBorders>
            <w:hideMark/>
          </w:tcPr>
          <w:p w14:paraId="0C4DA3C4" w14:textId="77777777" w:rsidR="000712A4" w:rsidRPr="000712A4" w:rsidRDefault="000712A4" w:rsidP="000712A4">
            <w:pPr>
              <w:spacing w:before="1" w:after="0" w:line="240" w:lineRule="auto"/>
              <w:ind w:left="485" w:right="479"/>
              <w:jc w:val="center"/>
              <w:rPr>
                <w:rFonts w:ascii="Arial" w:eastAsia="Times New Roman" w:hAnsi="Arial" w:cs="Arial"/>
                <w:lang w:eastAsia="en-GB"/>
              </w:rPr>
            </w:pPr>
            <w:r w:rsidRPr="000712A4">
              <w:rPr>
                <w:rFonts w:ascii="Arial" w:eastAsia="Times New Roman" w:hAnsi="Arial" w:cs="Arial"/>
                <w:b/>
                <w:bCs/>
                <w:lang w:val="en-US" w:eastAsia="en-GB"/>
              </w:rPr>
              <w:t>Outstanding</w:t>
            </w:r>
          </w:p>
        </w:tc>
        <w:tc>
          <w:tcPr>
            <w:tcW w:w="5337" w:type="dxa"/>
            <w:tcBorders>
              <w:top w:val="nil"/>
              <w:left w:val="nil"/>
              <w:bottom w:val="single" w:sz="8" w:space="0" w:color="000000"/>
              <w:right w:val="single" w:sz="8" w:space="0" w:color="000000"/>
            </w:tcBorders>
            <w:hideMark/>
          </w:tcPr>
          <w:p w14:paraId="199046AF" w14:textId="77777777" w:rsidR="000712A4" w:rsidRPr="000712A4" w:rsidRDefault="000712A4" w:rsidP="000712A4">
            <w:pPr>
              <w:spacing w:before="1" w:after="0" w:line="267" w:lineRule="atLeast"/>
              <w:ind w:left="106"/>
              <w:rPr>
                <w:rFonts w:ascii="Arial" w:eastAsia="Times New Roman" w:hAnsi="Arial" w:cs="Arial"/>
                <w:lang w:eastAsia="en-GB"/>
              </w:rPr>
            </w:pPr>
            <w:r w:rsidRPr="000712A4">
              <w:rPr>
                <w:rFonts w:ascii="Arial" w:eastAsia="Times New Roman" w:hAnsi="Arial" w:cs="Arial"/>
                <w:b/>
                <w:bCs/>
                <w:lang w:val="en-US" w:eastAsia="en-GB"/>
              </w:rPr>
              <w:t>Exceeds the requirements and will bring significant</w:t>
            </w:r>
          </w:p>
          <w:p w14:paraId="4EF46F0E" w14:textId="77777777" w:rsidR="000712A4" w:rsidRPr="000712A4" w:rsidRDefault="000712A4" w:rsidP="000712A4">
            <w:pPr>
              <w:spacing w:after="0" w:line="251" w:lineRule="atLeast"/>
              <w:ind w:left="106"/>
              <w:rPr>
                <w:rFonts w:ascii="Arial" w:eastAsia="Times New Roman" w:hAnsi="Arial" w:cs="Arial"/>
                <w:lang w:eastAsia="en-GB"/>
              </w:rPr>
            </w:pPr>
            <w:r w:rsidRPr="000712A4">
              <w:rPr>
                <w:rFonts w:ascii="Arial" w:eastAsia="Times New Roman" w:hAnsi="Arial" w:cs="Arial"/>
                <w:b/>
                <w:bCs/>
                <w:lang w:val="en-US" w:eastAsia="en-GB"/>
              </w:rPr>
              <w:t>added benefit to the project</w:t>
            </w:r>
          </w:p>
        </w:tc>
      </w:tr>
    </w:tbl>
    <w:p w14:paraId="6E0C13E3" w14:textId="77777777" w:rsidR="000712A4" w:rsidRPr="000712A4" w:rsidRDefault="000712A4" w:rsidP="000712A4">
      <w:pPr>
        <w:spacing w:after="0" w:line="240" w:lineRule="auto"/>
        <w:rPr>
          <w:rFonts w:ascii="Arial" w:eastAsia="Times New Roman" w:hAnsi="Arial" w:cs="Arial"/>
          <w:color w:val="000000"/>
          <w:lang w:eastAsia="en-GB"/>
        </w:rPr>
      </w:pPr>
      <w:r w:rsidRPr="000712A4">
        <w:rPr>
          <w:rFonts w:ascii="Arial" w:eastAsia="Times New Roman" w:hAnsi="Arial" w:cs="Arial"/>
          <w:color w:val="000000"/>
          <w:lang w:val="en-US" w:eastAsia="en-GB"/>
        </w:rPr>
        <w:t> </w:t>
      </w:r>
    </w:p>
    <w:p w14:paraId="6063D0FE" w14:textId="77777777" w:rsidR="003208AC" w:rsidRDefault="003208AC"/>
    <w:sectPr w:rsidR="003208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2A4"/>
    <w:rsid w:val="000712A4"/>
    <w:rsid w:val="003208AC"/>
    <w:rsid w:val="00951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273EF"/>
  <w15:chartTrackingRefBased/>
  <w15:docId w15:val="{17B4357B-0A64-4725-93AA-C62E53A3C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712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2A4"/>
    <w:rPr>
      <w:rFonts w:ascii="Times New Roman" w:eastAsia="Times New Roman" w:hAnsi="Times New Roman" w:cs="Times New Roman"/>
      <w:b/>
      <w:bCs/>
      <w:kern w:val="36"/>
      <w:sz w:val="48"/>
      <w:szCs w:val="48"/>
      <w:lang w:eastAsia="en-GB"/>
    </w:rPr>
  </w:style>
  <w:style w:type="paragraph" w:styleId="Title">
    <w:name w:val="Title"/>
    <w:basedOn w:val="Normal"/>
    <w:link w:val="TitleChar"/>
    <w:uiPriority w:val="10"/>
    <w:qFormat/>
    <w:rsid w:val="000712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itleChar">
    <w:name w:val="Title Char"/>
    <w:basedOn w:val="DefaultParagraphFont"/>
    <w:link w:val="Title"/>
    <w:uiPriority w:val="10"/>
    <w:rsid w:val="000712A4"/>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0712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semiHidden/>
    <w:rsid w:val="000712A4"/>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712A4"/>
    <w:rPr>
      <w:color w:val="0000FF"/>
      <w:u w:val="single"/>
    </w:rPr>
  </w:style>
  <w:style w:type="paragraph" w:styleId="ListParagraph">
    <w:name w:val="List Paragraph"/>
    <w:basedOn w:val="Normal"/>
    <w:uiPriority w:val="34"/>
    <w:qFormat/>
    <w:rsid w:val="000712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paragraph"/>
    <w:basedOn w:val="Normal"/>
    <w:rsid w:val="000712A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15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hs.uk/mental-health/self-help/guides-tools-and-activities/five-steps-to-mental-wellbe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PTeam@hertfordshire.gov.uk" TargetMode="External"/><Relationship Id="rId5" Type="http://schemas.openxmlformats.org/officeDocument/2006/relationships/hyperlink" Target="https://www.nhs.uk/mental-health/self-help/guides-tools-and-activities/five-steps-to-mental-wellbeing/" TargetMode="External"/><Relationship Id="rId4" Type="http://schemas.openxmlformats.org/officeDocument/2006/relationships/hyperlink" Target="mailto:CYPTeam@hertfordshire.gov.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Hopkins</dc:creator>
  <cp:keywords/>
  <dc:description/>
  <cp:lastModifiedBy>Paola Alessi</cp:lastModifiedBy>
  <cp:revision>2</cp:revision>
  <dcterms:created xsi:type="dcterms:W3CDTF">2023-09-21T08:53:00Z</dcterms:created>
  <dcterms:modified xsi:type="dcterms:W3CDTF">2023-09-21T08:53:00Z</dcterms:modified>
</cp:coreProperties>
</file>